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6B" w:rsidRDefault="00B44E6B" w:rsidP="00B44E6B">
      <w:pPr>
        <w:pStyle w:val="a4"/>
        <w:spacing w:before="0" w:after="0"/>
        <w:jc w:val="center"/>
        <w:rPr>
          <w:b/>
          <w:bCs/>
          <w:sz w:val="26"/>
          <w:szCs w:val="26"/>
        </w:rPr>
      </w:pPr>
      <w:r w:rsidRPr="002B4899">
        <w:rPr>
          <w:rStyle w:val="a3"/>
          <w:sz w:val="26"/>
          <w:szCs w:val="26"/>
        </w:rPr>
        <w:t>Положение</w:t>
      </w:r>
      <w:r w:rsidRPr="002B4899">
        <w:rPr>
          <w:b/>
          <w:bCs/>
          <w:sz w:val="26"/>
          <w:szCs w:val="26"/>
        </w:rPr>
        <w:br/>
        <w:t>о про</w:t>
      </w:r>
      <w:r>
        <w:rPr>
          <w:b/>
          <w:bCs/>
          <w:sz w:val="26"/>
          <w:szCs w:val="26"/>
        </w:rPr>
        <w:t xml:space="preserve">ведении межмуниципальной </w:t>
      </w:r>
    </w:p>
    <w:p w:rsidR="00B44E6B" w:rsidRPr="002B4899" w:rsidRDefault="00B44E6B" w:rsidP="00B44E6B">
      <w:pPr>
        <w:pStyle w:val="a4"/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военно-морской игры </w:t>
      </w:r>
      <w:r w:rsidRPr="002B4899">
        <w:rPr>
          <w:b/>
          <w:bCs/>
          <w:sz w:val="26"/>
          <w:szCs w:val="26"/>
        </w:rPr>
        <w:t>«</w:t>
      </w:r>
      <w:proofErr w:type="spellStart"/>
      <w:r w:rsidRPr="002B4899">
        <w:rPr>
          <w:b/>
          <w:bCs/>
          <w:sz w:val="26"/>
          <w:szCs w:val="26"/>
        </w:rPr>
        <w:t>Ушаковские</w:t>
      </w:r>
      <w:proofErr w:type="spellEnd"/>
      <w:r w:rsidRPr="002B4899">
        <w:rPr>
          <w:b/>
          <w:bCs/>
          <w:sz w:val="26"/>
          <w:szCs w:val="26"/>
        </w:rPr>
        <w:t xml:space="preserve"> баталии»</w:t>
      </w:r>
      <w:r>
        <w:rPr>
          <w:b/>
          <w:bCs/>
          <w:sz w:val="26"/>
          <w:szCs w:val="26"/>
        </w:rPr>
        <w:t>,</w:t>
      </w:r>
    </w:p>
    <w:p w:rsidR="00B44E6B" w:rsidRPr="002B4899" w:rsidRDefault="00B44E6B" w:rsidP="00B44E6B">
      <w:pPr>
        <w:tabs>
          <w:tab w:val="left" w:pos="2580"/>
        </w:tabs>
        <w:suppressAutoHyphens w:val="0"/>
        <w:jc w:val="center"/>
        <w:rPr>
          <w:b/>
          <w:bCs/>
          <w:sz w:val="26"/>
          <w:szCs w:val="26"/>
        </w:rPr>
      </w:pPr>
      <w:r w:rsidRPr="002B4899">
        <w:rPr>
          <w:b/>
          <w:bCs/>
          <w:sz w:val="26"/>
          <w:szCs w:val="26"/>
        </w:rPr>
        <w:t>(</w:t>
      </w:r>
      <w:r w:rsidRPr="002B4899">
        <w:rPr>
          <w:b/>
          <w:bCs/>
          <w:sz w:val="26"/>
          <w:szCs w:val="26"/>
          <w:lang w:val="en-US"/>
        </w:rPr>
        <w:t>IV</w:t>
      </w:r>
      <w:r w:rsidRPr="002B4899">
        <w:rPr>
          <w:b/>
          <w:bCs/>
          <w:sz w:val="26"/>
          <w:szCs w:val="26"/>
        </w:rPr>
        <w:t xml:space="preserve"> этап проекта </w:t>
      </w:r>
      <w:r w:rsidRPr="002B4899">
        <w:rPr>
          <w:rStyle w:val="a3"/>
          <w:sz w:val="26"/>
          <w:szCs w:val="26"/>
        </w:rPr>
        <w:t xml:space="preserve">«Мы - </w:t>
      </w:r>
      <w:proofErr w:type="spellStart"/>
      <w:r w:rsidRPr="002B4899">
        <w:rPr>
          <w:rStyle w:val="a3"/>
          <w:sz w:val="26"/>
          <w:szCs w:val="26"/>
        </w:rPr>
        <w:t>Ушаковцы</w:t>
      </w:r>
      <w:proofErr w:type="spellEnd"/>
      <w:r w:rsidRPr="002B4899">
        <w:rPr>
          <w:rStyle w:val="a3"/>
          <w:sz w:val="26"/>
          <w:szCs w:val="26"/>
        </w:rPr>
        <w:t>»)</w:t>
      </w:r>
      <w:r>
        <w:rPr>
          <w:rStyle w:val="a3"/>
          <w:sz w:val="26"/>
          <w:szCs w:val="26"/>
        </w:rPr>
        <w:t>,</w:t>
      </w:r>
      <w:r w:rsidRPr="002B4899">
        <w:rPr>
          <w:b/>
          <w:bCs/>
          <w:sz w:val="26"/>
          <w:szCs w:val="26"/>
        </w:rPr>
        <w:t xml:space="preserve"> </w:t>
      </w:r>
    </w:p>
    <w:p w:rsidR="00B44E6B" w:rsidRPr="002B4899" w:rsidRDefault="00B44E6B" w:rsidP="00B44E6B">
      <w:pPr>
        <w:tabs>
          <w:tab w:val="left" w:pos="2580"/>
        </w:tabs>
        <w:suppressAutoHyphens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для обучающихся 8 классов общеобразовательных учреждений</w:t>
      </w:r>
    </w:p>
    <w:p w:rsidR="00B44E6B" w:rsidRPr="002B4899" w:rsidRDefault="00B44E6B" w:rsidP="00B44E6B">
      <w:pPr>
        <w:tabs>
          <w:tab w:val="left" w:pos="2580"/>
        </w:tabs>
        <w:suppressAutoHyphens w:val="0"/>
        <w:spacing w:line="360" w:lineRule="auto"/>
        <w:jc w:val="center"/>
        <w:rPr>
          <w:rFonts w:eastAsia="Calibri"/>
          <w:b/>
          <w:sz w:val="26"/>
          <w:szCs w:val="26"/>
          <w:lang w:eastAsia="en-US" w:bidi="en-US"/>
        </w:rPr>
      </w:pPr>
    </w:p>
    <w:p w:rsidR="00B44E6B" w:rsidRPr="002B4899" w:rsidRDefault="00B44E6B" w:rsidP="00B44E6B">
      <w:pPr>
        <w:pStyle w:val="a4"/>
        <w:spacing w:before="0" w:after="0" w:line="360" w:lineRule="auto"/>
        <w:jc w:val="center"/>
        <w:rPr>
          <w:rStyle w:val="a3"/>
          <w:sz w:val="26"/>
          <w:szCs w:val="26"/>
        </w:rPr>
      </w:pPr>
      <w:r w:rsidRPr="002B4899">
        <w:rPr>
          <w:rStyle w:val="a3"/>
          <w:sz w:val="26"/>
          <w:szCs w:val="26"/>
        </w:rPr>
        <w:t>1. Общие положения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2B4899">
        <w:rPr>
          <w:sz w:val="26"/>
          <w:szCs w:val="26"/>
        </w:rPr>
        <w:t>Полож</w:t>
      </w:r>
      <w:r>
        <w:rPr>
          <w:sz w:val="26"/>
          <w:szCs w:val="26"/>
        </w:rPr>
        <w:t>ение о проведении межмуниципальной военно-морской игры</w:t>
      </w:r>
      <w:r w:rsidRPr="002B4899">
        <w:rPr>
          <w:sz w:val="26"/>
          <w:szCs w:val="26"/>
        </w:rPr>
        <w:t xml:space="preserve"> «</w:t>
      </w:r>
      <w:proofErr w:type="spellStart"/>
      <w:r w:rsidRPr="002B4899">
        <w:rPr>
          <w:sz w:val="26"/>
          <w:szCs w:val="26"/>
        </w:rPr>
        <w:t>Ушаковские</w:t>
      </w:r>
      <w:proofErr w:type="spellEnd"/>
      <w:r w:rsidRPr="002B4899">
        <w:rPr>
          <w:sz w:val="26"/>
          <w:szCs w:val="26"/>
        </w:rPr>
        <w:t xml:space="preserve"> баталии»</w:t>
      </w:r>
      <w:r>
        <w:rPr>
          <w:sz w:val="26"/>
          <w:szCs w:val="26"/>
        </w:rPr>
        <w:t>,</w:t>
      </w:r>
      <w:r w:rsidRPr="002B4899">
        <w:rPr>
          <w:sz w:val="26"/>
          <w:szCs w:val="26"/>
        </w:rPr>
        <w:t xml:space="preserve"> (</w:t>
      </w:r>
      <w:r w:rsidRPr="002B4899">
        <w:rPr>
          <w:sz w:val="26"/>
          <w:szCs w:val="26"/>
          <w:lang w:val="en-US"/>
        </w:rPr>
        <w:t>IV</w:t>
      </w:r>
      <w:r w:rsidRPr="002B4899">
        <w:rPr>
          <w:sz w:val="26"/>
          <w:szCs w:val="26"/>
        </w:rPr>
        <w:t xml:space="preserve"> этап проекта «Мы – </w:t>
      </w:r>
      <w:proofErr w:type="spellStart"/>
      <w:r w:rsidRPr="002B4899">
        <w:rPr>
          <w:sz w:val="26"/>
          <w:szCs w:val="26"/>
        </w:rPr>
        <w:t>Ушаковцы</w:t>
      </w:r>
      <w:proofErr w:type="spellEnd"/>
      <w:r w:rsidRPr="002B4899">
        <w:rPr>
          <w:sz w:val="26"/>
          <w:szCs w:val="26"/>
        </w:rPr>
        <w:t>»)</w:t>
      </w:r>
      <w:r>
        <w:rPr>
          <w:sz w:val="26"/>
          <w:szCs w:val="26"/>
        </w:rPr>
        <w:t>,</w:t>
      </w:r>
      <w:r w:rsidRPr="002B4899">
        <w:rPr>
          <w:sz w:val="26"/>
          <w:szCs w:val="26"/>
        </w:rPr>
        <w:t xml:space="preserve"> </w:t>
      </w:r>
      <w:r w:rsidRPr="00B84291">
        <w:rPr>
          <w:sz w:val="26"/>
          <w:szCs w:val="26"/>
        </w:rPr>
        <w:t>среди обучающихся 8 классов</w:t>
      </w:r>
      <w:r>
        <w:rPr>
          <w:sz w:val="26"/>
          <w:szCs w:val="26"/>
        </w:rPr>
        <w:t xml:space="preserve"> общеобразовательных учреждений (далее – игра «</w:t>
      </w:r>
      <w:proofErr w:type="spellStart"/>
      <w:r>
        <w:rPr>
          <w:sz w:val="26"/>
          <w:szCs w:val="26"/>
        </w:rPr>
        <w:t>Ушаковские</w:t>
      </w:r>
      <w:proofErr w:type="spellEnd"/>
      <w:r>
        <w:rPr>
          <w:sz w:val="26"/>
          <w:szCs w:val="26"/>
        </w:rPr>
        <w:t xml:space="preserve"> баталии</w:t>
      </w:r>
      <w:proofErr w:type="gramStart"/>
      <w:r>
        <w:rPr>
          <w:sz w:val="26"/>
          <w:szCs w:val="26"/>
        </w:rPr>
        <w:t>»</w:t>
      </w:r>
      <w:r w:rsidRPr="002B489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</w:t>
      </w:r>
      <w:r w:rsidRPr="002B4899">
        <w:rPr>
          <w:sz w:val="26"/>
          <w:szCs w:val="26"/>
        </w:rPr>
        <w:t>определяет</w:t>
      </w:r>
      <w:proofErr w:type="gramEnd"/>
      <w:r w:rsidRPr="002B4899">
        <w:rPr>
          <w:sz w:val="26"/>
          <w:szCs w:val="26"/>
        </w:rPr>
        <w:t xml:space="preserve"> цели, задачи, сроки, порядок и условия проведения, категорию участников.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1.2.Игра «</w:t>
      </w:r>
      <w:proofErr w:type="spellStart"/>
      <w:r>
        <w:rPr>
          <w:sz w:val="26"/>
          <w:szCs w:val="26"/>
        </w:rPr>
        <w:t>Ушаковские</w:t>
      </w:r>
      <w:proofErr w:type="spellEnd"/>
      <w:r>
        <w:rPr>
          <w:sz w:val="26"/>
          <w:szCs w:val="26"/>
        </w:rPr>
        <w:t xml:space="preserve"> баталии» проводи</w:t>
      </w:r>
      <w:r w:rsidRPr="002B4899">
        <w:rPr>
          <w:sz w:val="26"/>
          <w:szCs w:val="26"/>
        </w:rPr>
        <w:t>тся в целях формирования, развития и укрепления гражданско-патриотического воспитания молодежи, изучения и сохранения культуры родного края.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Задачи</w:t>
      </w:r>
      <w:r w:rsidRPr="002B4899">
        <w:rPr>
          <w:sz w:val="26"/>
          <w:szCs w:val="26"/>
        </w:rPr>
        <w:t>:</w:t>
      </w:r>
    </w:p>
    <w:p w:rsidR="00B44E6B" w:rsidRDefault="00B44E6B" w:rsidP="00B44E6B">
      <w:pPr>
        <w:shd w:val="clear" w:color="auto" w:fill="FFFFFF"/>
        <w:autoSpaceDE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21676B">
        <w:rPr>
          <w:sz w:val="26"/>
          <w:szCs w:val="26"/>
        </w:rPr>
        <w:t xml:space="preserve">познакомить обучающихся с </w:t>
      </w:r>
      <w:r>
        <w:rPr>
          <w:sz w:val="26"/>
          <w:szCs w:val="26"/>
        </w:rPr>
        <w:t xml:space="preserve">биографией российского флотоводца, адмирала </w:t>
      </w:r>
    </w:p>
    <w:p w:rsidR="00B44E6B" w:rsidRDefault="00B44E6B" w:rsidP="00B44E6B">
      <w:pPr>
        <w:shd w:val="clear" w:color="auto" w:fill="FFFFFF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 Ф. Ушакова, </w:t>
      </w:r>
      <w:r w:rsidRPr="0021676B">
        <w:rPr>
          <w:sz w:val="26"/>
          <w:szCs w:val="26"/>
        </w:rPr>
        <w:t>традициями Российского флота</w:t>
      </w:r>
      <w:r>
        <w:rPr>
          <w:sz w:val="26"/>
          <w:szCs w:val="26"/>
        </w:rPr>
        <w:t>;</w:t>
      </w:r>
      <w:r w:rsidRPr="002B4899">
        <w:rPr>
          <w:sz w:val="26"/>
          <w:szCs w:val="26"/>
        </w:rPr>
        <w:t xml:space="preserve"> </w:t>
      </w:r>
    </w:p>
    <w:p w:rsidR="00B44E6B" w:rsidRDefault="00B44E6B" w:rsidP="00B44E6B">
      <w:pPr>
        <w:shd w:val="clear" w:color="auto" w:fill="FFFFFF"/>
        <w:autoSpaceDE w:val="0"/>
        <w:ind w:firstLine="426"/>
        <w:jc w:val="both"/>
        <w:rPr>
          <w:sz w:val="26"/>
          <w:szCs w:val="26"/>
        </w:rPr>
      </w:pPr>
      <w:r w:rsidRPr="002B4899">
        <w:rPr>
          <w:sz w:val="26"/>
          <w:szCs w:val="26"/>
        </w:rPr>
        <w:t>- дать представление уча</w:t>
      </w:r>
      <w:r>
        <w:rPr>
          <w:sz w:val="26"/>
          <w:szCs w:val="26"/>
        </w:rPr>
        <w:t>стникам о морском деле;</w:t>
      </w:r>
    </w:p>
    <w:p w:rsidR="00B44E6B" w:rsidRPr="0021676B" w:rsidRDefault="00B44E6B" w:rsidP="00B44E6B">
      <w:pPr>
        <w:shd w:val="clear" w:color="auto" w:fill="FFFFFF"/>
        <w:autoSpaceDE w:val="0"/>
        <w:ind w:firstLine="426"/>
        <w:jc w:val="both"/>
        <w:rPr>
          <w:sz w:val="26"/>
          <w:szCs w:val="26"/>
        </w:rPr>
      </w:pPr>
      <w:r w:rsidRPr="002B4899">
        <w:rPr>
          <w:sz w:val="26"/>
          <w:szCs w:val="26"/>
        </w:rPr>
        <w:t>- продемонстрировать практические навыки и умения в морском многоборье;</w:t>
      </w:r>
    </w:p>
    <w:p w:rsidR="00B44E6B" w:rsidRPr="003A6BD8" w:rsidRDefault="00B44E6B" w:rsidP="00B44E6B">
      <w:pPr>
        <w:shd w:val="clear" w:color="auto" w:fill="FFFFFF"/>
        <w:autoSpaceDE w:val="0"/>
        <w:ind w:firstLine="426"/>
        <w:jc w:val="both"/>
        <w:rPr>
          <w:color w:val="000000" w:themeColor="text1"/>
          <w:sz w:val="26"/>
          <w:szCs w:val="26"/>
        </w:rPr>
      </w:pPr>
      <w:r w:rsidRPr="003A6BD8">
        <w:rPr>
          <w:color w:val="000000" w:themeColor="text1"/>
          <w:sz w:val="26"/>
          <w:szCs w:val="26"/>
        </w:rPr>
        <w:t>-создать условия для проявления личностных качеств, командного духа и сплоченности;</w:t>
      </w:r>
    </w:p>
    <w:p w:rsidR="00B44E6B" w:rsidRPr="003A6BD8" w:rsidRDefault="00B44E6B" w:rsidP="00B44E6B">
      <w:pPr>
        <w:shd w:val="clear" w:color="auto" w:fill="FFFFFF"/>
        <w:autoSpaceDE w:val="0"/>
        <w:ind w:firstLine="426"/>
        <w:jc w:val="both"/>
        <w:rPr>
          <w:color w:val="000000" w:themeColor="text1"/>
          <w:sz w:val="26"/>
          <w:szCs w:val="26"/>
        </w:rPr>
      </w:pPr>
      <w:r w:rsidRPr="003A6BD8">
        <w:rPr>
          <w:color w:val="000000" w:themeColor="text1"/>
          <w:sz w:val="26"/>
          <w:szCs w:val="26"/>
        </w:rPr>
        <w:t>- создать условия для формирования чувства патриотизма, любви к родному краю.</w:t>
      </w:r>
    </w:p>
    <w:p w:rsidR="00B44E6B" w:rsidRPr="0072763F" w:rsidRDefault="00B44E6B" w:rsidP="00B44E6B">
      <w:pPr>
        <w:shd w:val="clear" w:color="auto" w:fill="FFFFFF"/>
        <w:autoSpaceDE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1.3.Заказчиком проведения </w:t>
      </w:r>
      <w:proofErr w:type="gramStart"/>
      <w:r>
        <w:rPr>
          <w:sz w:val="26"/>
          <w:szCs w:val="26"/>
        </w:rPr>
        <w:t>игры  «</w:t>
      </w:r>
      <w:proofErr w:type="spellStart"/>
      <w:proofErr w:type="gramEnd"/>
      <w:r>
        <w:rPr>
          <w:sz w:val="26"/>
          <w:szCs w:val="26"/>
        </w:rPr>
        <w:t>Ушаковские</w:t>
      </w:r>
      <w:proofErr w:type="spellEnd"/>
      <w:r w:rsidRPr="002B48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баталии</w:t>
      </w:r>
      <w:r w:rsidRPr="002B489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 являе</w:t>
      </w:r>
      <w:r w:rsidRPr="002B4899">
        <w:rPr>
          <w:sz w:val="26"/>
          <w:szCs w:val="26"/>
        </w:rPr>
        <w:t xml:space="preserve">тся </w:t>
      </w:r>
      <w:r w:rsidRPr="002B4899">
        <w:rPr>
          <w:rFonts w:eastAsiaTheme="minorHAnsi"/>
          <w:sz w:val="26"/>
          <w:szCs w:val="26"/>
          <w:lang w:eastAsia="en-US"/>
        </w:rPr>
        <w:t>Управление образования</w:t>
      </w:r>
      <w:r>
        <w:rPr>
          <w:rFonts w:eastAsia="Arial"/>
          <w:color w:val="00000A"/>
          <w:sz w:val="26"/>
          <w:szCs w:val="26"/>
          <w:lang w:eastAsia="en-US"/>
        </w:rPr>
        <w:t xml:space="preserve"> администрации </w:t>
      </w:r>
      <w:r w:rsidRPr="002B4899">
        <w:rPr>
          <w:rFonts w:eastAsia="Arial"/>
          <w:color w:val="00000A"/>
          <w:sz w:val="26"/>
          <w:szCs w:val="26"/>
          <w:lang w:eastAsia="en-US"/>
        </w:rPr>
        <w:t>Р</w:t>
      </w:r>
      <w:r>
        <w:rPr>
          <w:rFonts w:eastAsia="Arial"/>
          <w:color w:val="00000A"/>
          <w:sz w:val="26"/>
          <w:szCs w:val="26"/>
          <w:lang w:eastAsia="en-US"/>
        </w:rPr>
        <w:t xml:space="preserve">ыбинского муниципального района. Исполнителем является </w:t>
      </w:r>
      <w:r>
        <w:rPr>
          <w:rFonts w:eastAsiaTheme="minorHAnsi"/>
          <w:sz w:val="26"/>
          <w:szCs w:val="26"/>
          <w:lang w:eastAsia="en-US"/>
        </w:rPr>
        <w:t>м</w:t>
      </w:r>
      <w:r w:rsidRPr="002B4899">
        <w:rPr>
          <w:rFonts w:eastAsiaTheme="minorHAnsi"/>
          <w:sz w:val="26"/>
          <w:szCs w:val="26"/>
          <w:lang w:eastAsia="en-US"/>
        </w:rPr>
        <w:t>униципальное учреждение дополнительного профессионального образова</w:t>
      </w:r>
      <w:r>
        <w:rPr>
          <w:rFonts w:eastAsiaTheme="minorHAnsi"/>
          <w:sz w:val="26"/>
          <w:szCs w:val="26"/>
          <w:lang w:eastAsia="en-US"/>
        </w:rPr>
        <w:t xml:space="preserve">ния «Учебно-методический центр», соисполнителями: </w:t>
      </w:r>
      <w:r>
        <w:rPr>
          <w:sz w:val="26"/>
          <w:szCs w:val="26"/>
          <w:lang w:eastAsia="ru-RU"/>
        </w:rPr>
        <w:t xml:space="preserve">муниципальное общеобразовательное учреждение Ермаковская СОШ; муниципальное общеобразовательное учреждение </w:t>
      </w:r>
      <w:proofErr w:type="spellStart"/>
      <w:r>
        <w:rPr>
          <w:sz w:val="26"/>
          <w:szCs w:val="26"/>
          <w:lang w:eastAsia="ru-RU"/>
        </w:rPr>
        <w:t>Шашковская</w:t>
      </w:r>
      <w:proofErr w:type="spellEnd"/>
      <w:r>
        <w:rPr>
          <w:sz w:val="26"/>
          <w:szCs w:val="26"/>
          <w:lang w:eastAsia="ru-RU"/>
        </w:rPr>
        <w:t xml:space="preserve"> СОШ;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ru-RU"/>
        </w:rPr>
        <w:t>муниципальное учреждение дополнительного образования центр творчества и развития «Радуга».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Pr="002B4899" w:rsidRDefault="00B44E6B" w:rsidP="00B44E6B">
      <w:pPr>
        <w:ind w:left="360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Организационный комитет </w:t>
      </w:r>
    </w:p>
    <w:p w:rsidR="00B44E6B" w:rsidRDefault="00B44E6B" w:rsidP="00B44E6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2.1.О</w:t>
      </w:r>
      <w:r w:rsidRPr="002B4899">
        <w:rPr>
          <w:sz w:val="26"/>
          <w:szCs w:val="26"/>
        </w:rPr>
        <w:t>рганизационный комитет осуществляет</w:t>
      </w:r>
      <w:r>
        <w:rPr>
          <w:sz w:val="26"/>
          <w:szCs w:val="26"/>
        </w:rPr>
        <w:t xml:space="preserve"> общее руководство </w:t>
      </w:r>
      <w:proofErr w:type="gramStart"/>
      <w:r>
        <w:rPr>
          <w:sz w:val="26"/>
          <w:szCs w:val="26"/>
        </w:rPr>
        <w:t>игрой  «</w:t>
      </w:r>
      <w:proofErr w:type="spellStart"/>
      <w:proofErr w:type="gramEnd"/>
      <w:r>
        <w:rPr>
          <w:sz w:val="26"/>
          <w:szCs w:val="26"/>
        </w:rPr>
        <w:t>Ушаковские</w:t>
      </w:r>
      <w:proofErr w:type="spellEnd"/>
      <w:r>
        <w:rPr>
          <w:sz w:val="26"/>
          <w:szCs w:val="26"/>
        </w:rPr>
        <w:t xml:space="preserve"> баталии</w:t>
      </w:r>
      <w:r w:rsidRPr="002B489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  <w:r w:rsidRPr="002B4899">
        <w:rPr>
          <w:sz w:val="26"/>
          <w:szCs w:val="26"/>
        </w:rPr>
        <w:t>2.2. Оргкомитет: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  <w:r w:rsidRPr="002B4899">
        <w:rPr>
          <w:sz w:val="26"/>
          <w:szCs w:val="26"/>
        </w:rPr>
        <w:t xml:space="preserve">- составляет план </w:t>
      </w:r>
      <w:r>
        <w:rPr>
          <w:sz w:val="26"/>
          <w:szCs w:val="26"/>
        </w:rPr>
        <w:t>подготовки и проведения игры «</w:t>
      </w:r>
      <w:proofErr w:type="spellStart"/>
      <w:r>
        <w:rPr>
          <w:sz w:val="26"/>
          <w:szCs w:val="26"/>
        </w:rPr>
        <w:t>Ушаковские</w:t>
      </w:r>
      <w:proofErr w:type="spellEnd"/>
      <w:r>
        <w:rPr>
          <w:sz w:val="26"/>
          <w:szCs w:val="26"/>
        </w:rPr>
        <w:t xml:space="preserve"> баталии»</w:t>
      </w:r>
      <w:r w:rsidRPr="002B4899">
        <w:rPr>
          <w:sz w:val="26"/>
          <w:szCs w:val="26"/>
        </w:rPr>
        <w:t>;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  <w:r w:rsidRPr="002B4899">
        <w:rPr>
          <w:sz w:val="26"/>
          <w:szCs w:val="26"/>
        </w:rPr>
        <w:t xml:space="preserve">- утверждает состав жюри и </w:t>
      </w:r>
      <w:r>
        <w:rPr>
          <w:sz w:val="26"/>
          <w:szCs w:val="26"/>
        </w:rPr>
        <w:t>порядок его работы.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2B4899">
        <w:rPr>
          <w:sz w:val="26"/>
          <w:szCs w:val="26"/>
        </w:rPr>
        <w:t>Жюри: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4899">
        <w:rPr>
          <w:sz w:val="26"/>
          <w:szCs w:val="26"/>
        </w:rPr>
        <w:t>проводит о</w:t>
      </w:r>
      <w:r>
        <w:rPr>
          <w:sz w:val="26"/>
          <w:szCs w:val="26"/>
        </w:rPr>
        <w:t xml:space="preserve">ценку выполнения всех этапов </w:t>
      </w:r>
      <w:r w:rsidRPr="002B4899">
        <w:rPr>
          <w:sz w:val="26"/>
          <w:szCs w:val="26"/>
        </w:rPr>
        <w:t xml:space="preserve">в соответствии с разработанными критериями; 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  <w:r w:rsidRPr="002B4899">
        <w:rPr>
          <w:sz w:val="26"/>
          <w:szCs w:val="26"/>
        </w:rPr>
        <w:t>- определяет</w:t>
      </w:r>
      <w:r>
        <w:rPr>
          <w:sz w:val="26"/>
          <w:szCs w:val="26"/>
        </w:rPr>
        <w:t xml:space="preserve"> победителей и призеров</w:t>
      </w:r>
      <w:r w:rsidRPr="002B4899">
        <w:rPr>
          <w:sz w:val="26"/>
          <w:szCs w:val="26"/>
        </w:rPr>
        <w:t>.</w:t>
      </w:r>
    </w:p>
    <w:p w:rsidR="00B44E6B" w:rsidRDefault="00B44E6B" w:rsidP="00DB35C8">
      <w:pPr>
        <w:rPr>
          <w:b/>
          <w:sz w:val="26"/>
          <w:szCs w:val="26"/>
        </w:rPr>
      </w:pPr>
    </w:p>
    <w:p w:rsidR="00B44E6B" w:rsidRPr="002B4899" w:rsidRDefault="00B44E6B" w:rsidP="00B44E6B">
      <w:pPr>
        <w:ind w:left="720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проведения</w:t>
      </w:r>
    </w:p>
    <w:p w:rsidR="00B44E6B" w:rsidRDefault="00B44E6B" w:rsidP="00B44E6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3.1.Игра «</w:t>
      </w:r>
      <w:proofErr w:type="spellStart"/>
      <w:r>
        <w:rPr>
          <w:sz w:val="26"/>
          <w:szCs w:val="26"/>
        </w:rPr>
        <w:t>Ушаковские</w:t>
      </w:r>
      <w:proofErr w:type="spellEnd"/>
      <w:r>
        <w:rPr>
          <w:sz w:val="26"/>
          <w:szCs w:val="26"/>
        </w:rPr>
        <w:t xml:space="preserve"> баталии» проводи</w:t>
      </w:r>
      <w:r w:rsidRPr="002B4899">
        <w:rPr>
          <w:sz w:val="26"/>
          <w:szCs w:val="26"/>
        </w:rPr>
        <w:t xml:space="preserve">тся </w:t>
      </w:r>
      <w:r>
        <w:rPr>
          <w:sz w:val="26"/>
          <w:szCs w:val="26"/>
        </w:rPr>
        <w:t>26</w:t>
      </w:r>
      <w:r w:rsidRPr="002B4899">
        <w:rPr>
          <w:sz w:val="26"/>
          <w:szCs w:val="26"/>
        </w:rPr>
        <w:t xml:space="preserve"> февраля 2020 года в 10 часов</w:t>
      </w:r>
      <w:r>
        <w:rPr>
          <w:sz w:val="26"/>
          <w:szCs w:val="26"/>
        </w:rPr>
        <w:t xml:space="preserve"> в муниципальном общеобразовательном учреждении Ермаковской СОШ, по адресу: Рыбинский район, п. Ермаково, дом 18.</w:t>
      </w:r>
      <w:r w:rsidRPr="002B4899">
        <w:rPr>
          <w:sz w:val="26"/>
          <w:szCs w:val="26"/>
        </w:rPr>
        <w:t xml:space="preserve"> 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3.2.На игру приглашаются</w:t>
      </w:r>
      <w:r w:rsidRPr="002B4899">
        <w:rPr>
          <w:sz w:val="26"/>
          <w:szCs w:val="26"/>
        </w:rPr>
        <w:t xml:space="preserve"> команды обуч</w:t>
      </w:r>
      <w:r>
        <w:rPr>
          <w:sz w:val="26"/>
          <w:szCs w:val="26"/>
        </w:rPr>
        <w:t>ающихся 8 классов общеобразовательных учреждений</w:t>
      </w:r>
      <w:r w:rsidRPr="002B4899">
        <w:rPr>
          <w:sz w:val="26"/>
          <w:szCs w:val="26"/>
        </w:rPr>
        <w:t>.</w:t>
      </w:r>
      <w:r>
        <w:rPr>
          <w:sz w:val="26"/>
          <w:szCs w:val="26"/>
        </w:rPr>
        <w:t xml:space="preserve"> Численный состав команды 6 человек.</w:t>
      </w:r>
    </w:p>
    <w:p w:rsidR="00B44E6B" w:rsidRDefault="00B44E6B" w:rsidP="00B44E6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3.3.Для участия, </w:t>
      </w:r>
      <w:r w:rsidRPr="000D78B8">
        <w:rPr>
          <w:sz w:val="26"/>
          <w:szCs w:val="26"/>
        </w:rPr>
        <w:t>в срок до 18 февраля 2020 года</w:t>
      </w:r>
      <w:r>
        <w:rPr>
          <w:sz w:val="26"/>
          <w:szCs w:val="26"/>
        </w:rPr>
        <w:t>,</w:t>
      </w:r>
      <w:r w:rsidRPr="000D78B8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 прислать заявку на электронный адрес:</w:t>
      </w:r>
      <w:r w:rsidRPr="00A02A39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Pr="002B3D44">
          <w:rPr>
            <w:rStyle w:val="a5"/>
            <w:rFonts w:ascii="Arial" w:hAnsi="Arial" w:cs="Arial"/>
            <w:sz w:val="22"/>
            <w:szCs w:val="22"/>
          </w:rPr>
          <w:t>mmc_rybinsk@mail.ru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0D78B8">
        <w:rPr>
          <w:sz w:val="26"/>
          <w:szCs w:val="26"/>
        </w:rPr>
        <w:t>(Приложение 3).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4E6B" w:rsidRPr="002B4899" w:rsidRDefault="00B44E6B" w:rsidP="00B44E6B">
      <w:pPr>
        <w:ind w:left="720" w:firstLine="426"/>
        <w:jc w:val="center"/>
        <w:rPr>
          <w:b/>
          <w:sz w:val="26"/>
          <w:szCs w:val="26"/>
        </w:rPr>
      </w:pPr>
      <w:r w:rsidRPr="002B4899">
        <w:rPr>
          <w:b/>
          <w:sz w:val="26"/>
          <w:szCs w:val="26"/>
        </w:rPr>
        <w:t>4. Подведение итогов</w:t>
      </w:r>
      <w:r w:rsidRPr="002B4899">
        <w:rPr>
          <w:sz w:val="26"/>
          <w:szCs w:val="26"/>
        </w:rPr>
        <w:t xml:space="preserve"> 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  <w:r w:rsidRPr="002B4899">
        <w:rPr>
          <w:sz w:val="26"/>
          <w:szCs w:val="26"/>
        </w:rPr>
        <w:t>4.1.</w:t>
      </w:r>
      <w:r>
        <w:rPr>
          <w:sz w:val="26"/>
          <w:szCs w:val="26"/>
        </w:rPr>
        <w:t>Итоги игры «</w:t>
      </w:r>
      <w:proofErr w:type="spellStart"/>
      <w:r>
        <w:rPr>
          <w:sz w:val="26"/>
          <w:szCs w:val="26"/>
        </w:rPr>
        <w:t>Ушаковские</w:t>
      </w:r>
      <w:proofErr w:type="spellEnd"/>
      <w:r>
        <w:rPr>
          <w:sz w:val="26"/>
          <w:szCs w:val="26"/>
        </w:rPr>
        <w:t xml:space="preserve"> баталии» </w:t>
      </w:r>
      <w:r w:rsidRPr="002B4899">
        <w:rPr>
          <w:sz w:val="26"/>
          <w:szCs w:val="26"/>
        </w:rPr>
        <w:t>оформляются протоколом жюри и утверждаются приказом начальника Управления</w:t>
      </w:r>
      <w:r>
        <w:rPr>
          <w:sz w:val="26"/>
          <w:szCs w:val="26"/>
        </w:rPr>
        <w:t xml:space="preserve"> образования </w:t>
      </w:r>
      <w:r w:rsidRPr="002B4899">
        <w:rPr>
          <w:sz w:val="26"/>
          <w:szCs w:val="26"/>
        </w:rPr>
        <w:t>администрации Рыбинского муниципального района.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4.2.Все команды получают сертификаты участников</w:t>
      </w:r>
      <w:r w:rsidRPr="002B4899">
        <w:rPr>
          <w:sz w:val="26"/>
          <w:szCs w:val="26"/>
        </w:rPr>
        <w:t>,</w:t>
      </w:r>
      <w:r>
        <w:rPr>
          <w:sz w:val="26"/>
          <w:szCs w:val="26"/>
        </w:rPr>
        <w:t xml:space="preserve"> победитель и призеры – диплом победителя</w:t>
      </w:r>
      <w:r w:rsidRPr="002B48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дипломы призеров, </w:t>
      </w:r>
      <w:r w:rsidRPr="002B4899">
        <w:rPr>
          <w:sz w:val="26"/>
          <w:szCs w:val="26"/>
        </w:rPr>
        <w:t>корабли для школьной флотилии.</w:t>
      </w: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Pr="002B4899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Default="00B44E6B" w:rsidP="00B44E6B">
      <w:pPr>
        <w:ind w:firstLine="426"/>
        <w:jc w:val="both"/>
        <w:rPr>
          <w:sz w:val="26"/>
          <w:szCs w:val="26"/>
        </w:rPr>
      </w:pPr>
    </w:p>
    <w:p w:rsidR="00B44E6B" w:rsidRPr="002B4899" w:rsidRDefault="00B44E6B" w:rsidP="00B44E6B">
      <w:pPr>
        <w:jc w:val="both"/>
        <w:rPr>
          <w:sz w:val="26"/>
          <w:szCs w:val="26"/>
        </w:rPr>
      </w:pPr>
    </w:p>
    <w:p w:rsidR="00B44E6B" w:rsidRDefault="00B44E6B" w:rsidP="00B44E6B">
      <w:pPr>
        <w:ind w:left="2832" w:firstLine="426"/>
        <w:jc w:val="right"/>
        <w:rPr>
          <w:sz w:val="26"/>
          <w:szCs w:val="26"/>
        </w:rPr>
      </w:pPr>
    </w:p>
    <w:p w:rsidR="00B44E6B" w:rsidRDefault="00B44E6B" w:rsidP="00B44E6B">
      <w:pPr>
        <w:ind w:left="2832" w:firstLine="426"/>
        <w:jc w:val="right"/>
        <w:rPr>
          <w:sz w:val="26"/>
          <w:szCs w:val="26"/>
        </w:rPr>
      </w:pPr>
    </w:p>
    <w:p w:rsidR="00B44E6B" w:rsidRDefault="00B44E6B" w:rsidP="00DB35C8">
      <w:pPr>
        <w:ind w:left="2832" w:firstLine="426"/>
        <w:jc w:val="center"/>
        <w:rPr>
          <w:sz w:val="26"/>
          <w:szCs w:val="26"/>
        </w:rPr>
      </w:pPr>
    </w:p>
    <w:p w:rsidR="00DB35C8" w:rsidRDefault="00DB35C8" w:rsidP="00DB35C8">
      <w:pPr>
        <w:ind w:left="2832" w:firstLine="426"/>
        <w:jc w:val="center"/>
        <w:rPr>
          <w:sz w:val="26"/>
          <w:szCs w:val="26"/>
        </w:rPr>
      </w:pPr>
    </w:p>
    <w:p w:rsidR="00DB35C8" w:rsidRDefault="00DB35C8" w:rsidP="00DB35C8">
      <w:pPr>
        <w:ind w:left="2832" w:firstLine="426"/>
        <w:jc w:val="center"/>
        <w:rPr>
          <w:sz w:val="26"/>
          <w:szCs w:val="26"/>
        </w:rPr>
      </w:pPr>
    </w:p>
    <w:p w:rsidR="00DB35C8" w:rsidRDefault="00DB35C8" w:rsidP="00DB35C8">
      <w:pPr>
        <w:ind w:left="2832" w:firstLine="426"/>
        <w:jc w:val="center"/>
        <w:rPr>
          <w:sz w:val="26"/>
          <w:szCs w:val="26"/>
        </w:rPr>
      </w:pPr>
    </w:p>
    <w:p w:rsidR="00DB35C8" w:rsidRDefault="00DB35C8" w:rsidP="00DB35C8">
      <w:pPr>
        <w:ind w:left="2832" w:firstLine="426"/>
        <w:jc w:val="center"/>
        <w:rPr>
          <w:sz w:val="26"/>
          <w:szCs w:val="26"/>
        </w:rPr>
      </w:pPr>
    </w:p>
    <w:p w:rsidR="00B44E6B" w:rsidRDefault="00B44E6B" w:rsidP="00B44E6B">
      <w:pPr>
        <w:ind w:left="2832" w:firstLine="426"/>
        <w:jc w:val="right"/>
        <w:rPr>
          <w:sz w:val="26"/>
          <w:szCs w:val="26"/>
        </w:rPr>
      </w:pPr>
    </w:p>
    <w:p w:rsidR="00B44E6B" w:rsidRDefault="00B44E6B" w:rsidP="00B44E6B">
      <w:pPr>
        <w:ind w:left="2832" w:firstLine="426"/>
        <w:jc w:val="right"/>
        <w:rPr>
          <w:sz w:val="26"/>
          <w:szCs w:val="26"/>
        </w:rPr>
      </w:pPr>
    </w:p>
    <w:p w:rsidR="00B44E6B" w:rsidRDefault="00B44E6B" w:rsidP="00B44E6B">
      <w:pPr>
        <w:ind w:left="2832" w:firstLine="42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Положению</w:t>
      </w:r>
    </w:p>
    <w:p w:rsidR="00B44E6B" w:rsidRDefault="00B44E6B" w:rsidP="00B44E6B">
      <w:pPr>
        <w:ind w:left="2832" w:firstLine="426"/>
        <w:jc w:val="right"/>
        <w:rPr>
          <w:sz w:val="26"/>
          <w:szCs w:val="26"/>
        </w:rPr>
      </w:pPr>
    </w:p>
    <w:p w:rsidR="00B44E6B" w:rsidRPr="002B4899" w:rsidRDefault="00B44E6B" w:rsidP="00B44E6B">
      <w:pPr>
        <w:ind w:left="2832" w:firstLine="426"/>
        <w:jc w:val="right"/>
        <w:rPr>
          <w:sz w:val="26"/>
          <w:szCs w:val="26"/>
        </w:rPr>
      </w:pPr>
    </w:p>
    <w:p w:rsidR="00B44E6B" w:rsidRPr="00CA0E9C" w:rsidRDefault="00B44E6B" w:rsidP="00B44E6B">
      <w:pPr>
        <w:pStyle w:val="a4"/>
        <w:spacing w:before="0" w:after="0"/>
        <w:ind w:firstLine="567"/>
        <w:rPr>
          <w:bCs/>
          <w:sz w:val="26"/>
          <w:szCs w:val="26"/>
        </w:rPr>
      </w:pPr>
      <w:r w:rsidRPr="00CA0E9C">
        <w:rPr>
          <w:bCs/>
          <w:sz w:val="26"/>
          <w:szCs w:val="26"/>
        </w:rPr>
        <w:t>Межмуниципальная военно-морская игра «</w:t>
      </w:r>
      <w:proofErr w:type="spellStart"/>
      <w:r w:rsidRPr="00CA0E9C">
        <w:rPr>
          <w:bCs/>
          <w:sz w:val="26"/>
          <w:szCs w:val="26"/>
        </w:rPr>
        <w:t>Ушаковские</w:t>
      </w:r>
      <w:proofErr w:type="spellEnd"/>
      <w:r w:rsidRPr="00CA0E9C">
        <w:rPr>
          <w:bCs/>
          <w:sz w:val="26"/>
          <w:szCs w:val="26"/>
        </w:rPr>
        <w:t xml:space="preserve"> баталии» </w:t>
      </w:r>
      <w:r w:rsidRPr="00CA0E9C">
        <w:rPr>
          <w:sz w:val="26"/>
          <w:szCs w:val="26"/>
        </w:rPr>
        <w:t xml:space="preserve">состоит из семи этапов и дополнительных </w:t>
      </w:r>
      <w:r w:rsidR="00DB35C8">
        <w:rPr>
          <w:sz w:val="26"/>
          <w:szCs w:val="26"/>
        </w:rPr>
        <w:t>соревнований</w:t>
      </w:r>
    </w:p>
    <w:p w:rsidR="00B44E6B" w:rsidRPr="001D41A8" w:rsidRDefault="00B44E6B" w:rsidP="00B44E6B">
      <w:pPr>
        <w:ind w:firstLine="567"/>
        <w:jc w:val="center"/>
        <w:rPr>
          <w:b/>
          <w:sz w:val="26"/>
          <w:szCs w:val="26"/>
        </w:rPr>
      </w:pPr>
      <w:r w:rsidRPr="001D41A8">
        <w:rPr>
          <w:b/>
          <w:sz w:val="26"/>
          <w:szCs w:val="26"/>
          <w:lang w:val="en-US"/>
        </w:rPr>
        <w:t>I</w:t>
      </w:r>
      <w:r w:rsidRPr="0070666F">
        <w:rPr>
          <w:b/>
          <w:sz w:val="26"/>
          <w:szCs w:val="26"/>
        </w:rPr>
        <w:t xml:space="preserve"> </w:t>
      </w:r>
      <w:r w:rsidRPr="001D41A8">
        <w:rPr>
          <w:b/>
          <w:sz w:val="26"/>
          <w:szCs w:val="26"/>
        </w:rPr>
        <w:t>этап «Вязание узлов»</w:t>
      </w:r>
    </w:p>
    <w:p w:rsidR="00B44E6B" w:rsidRPr="00F60F14" w:rsidRDefault="00B44E6B" w:rsidP="00B44E6B">
      <w:pPr>
        <w:pStyle w:val="a6"/>
        <w:ind w:left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F60F14">
        <w:rPr>
          <w:i/>
          <w:sz w:val="26"/>
          <w:szCs w:val="26"/>
        </w:rPr>
        <w:t>Описание конкурсного задания.</w:t>
      </w:r>
    </w:p>
    <w:p w:rsidR="00B44E6B" w:rsidRPr="00922017" w:rsidRDefault="00B44E6B" w:rsidP="00B44E6B">
      <w:pPr>
        <w:ind w:firstLine="567"/>
        <w:jc w:val="both"/>
        <w:rPr>
          <w:sz w:val="26"/>
          <w:szCs w:val="26"/>
        </w:rPr>
      </w:pPr>
      <w:r w:rsidRPr="00922017">
        <w:rPr>
          <w:sz w:val="26"/>
          <w:szCs w:val="26"/>
        </w:rPr>
        <w:t>Каждым участником вяжется один из шести узлов (по жребию): рифовый, беседочный, простой штык, шкотовый, удавка, шлюпочный.</w:t>
      </w:r>
    </w:p>
    <w:p w:rsidR="00B44E6B" w:rsidRDefault="00B44E6B" w:rsidP="00B44E6B">
      <w:pPr>
        <w:ind w:firstLine="567"/>
        <w:jc w:val="both"/>
        <w:rPr>
          <w:sz w:val="26"/>
          <w:szCs w:val="26"/>
        </w:rPr>
      </w:pPr>
      <w:r w:rsidRPr="001D41A8">
        <w:rPr>
          <w:sz w:val="26"/>
          <w:szCs w:val="26"/>
        </w:rPr>
        <w:t>В данном виде соревнований обязательно участвуют все члены команды.</w:t>
      </w:r>
    </w:p>
    <w:p w:rsidR="00B44E6B" w:rsidRPr="00922017" w:rsidRDefault="00B44E6B" w:rsidP="00B44E6B">
      <w:pPr>
        <w:pStyle w:val="a6"/>
        <w:ind w:left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 w:rsidRPr="00922017">
        <w:rPr>
          <w:i/>
          <w:sz w:val="26"/>
          <w:szCs w:val="26"/>
        </w:rPr>
        <w:t>Условия проведения конкурса:</w:t>
      </w:r>
    </w:p>
    <w:p w:rsidR="00B44E6B" w:rsidRPr="00922017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2017">
        <w:rPr>
          <w:sz w:val="26"/>
          <w:szCs w:val="26"/>
        </w:rPr>
        <w:t xml:space="preserve">толщина </w:t>
      </w:r>
      <w:proofErr w:type="spellStart"/>
      <w:r w:rsidRPr="00922017">
        <w:rPr>
          <w:sz w:val="26"/>
          <w:szCs w:val="26"/>
        </w:rPr>
        <w:t>штерта</w:t>
      </w:r>
      <w:proofErr w:type="spellEnd"/>
      <w:r w:rsidRPr="00922017">
        <w:rPr>
          <w:sz w:val="26"/>
          <w:szCs w:val="26"/>
        </w:rPr>
        <w:t xml:space="preserve"> (веревки) 6-8 мм;</w:t>
      </w:r>
    </w:p>
    <w:p w:rsidR="00B44E6B" w:rsidRPr="00922017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2017">
        <w:rPr>
          <w:sz w:val="26"/>
          <w:szCs w:val="26"/>
        </w:rPr>
        <w:t>длина концов 1200-1500 мм;</w:t>
      </w:r>
    </w:p>
    <w:p w:rsidR="00B44E6B" w:rsidRPr="00922017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2017">
        <w:rPr>
          <w:sz w:val="26"/>
          <w:szCs w:val="26"/>
        </w:rPr>
        <w:t>время на выполнение задания 1 минута;</w:t>
      </w:r>
    </w:p>
    <w:p w:rsidR="00B44E6B" w:rsidRPr="00922017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2017">
        <w:rPr>
          <w:sz w:val="26"/>
          <w:szCs w:val="26"/>
        </w:rPr>
        <w:t xml:space="preserve">беседочный узел вяжется на себе и только ходовым концом; </w:t>
      </w:r>
    </w:p>
    <w:p w:rsidR="00B44E6B" w:rsidRPr="00922017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2017">
        <w:rPr>
          <w:sz w:val="26"/>
          <w:szCs w:val="26"/>
        </w:rPr>
        <w:t xml:space="preserve">удавка вяжется на брусе и только ходовым концом не менее чем тремя шлагами; </w:t>
      </w:r>
    </w:p>
    <w:p w:rsidR="00B44E6B" w:rsidRPr="00922017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2017">
        <w:rPr>
          <w:sz w:val="26"/>
          <w:szCs w:val="26"/>
        </w:rPr>
        <w:t>все узлы должны быть обтянуты;</w:t>
      </w:r>
    </w:p>
    <w:p w:rsidR="00B44E6B" w:rsidRPr="00922017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2017">
        <w:rPr>
          <w:sz w:val="26"/>
          <w:szCs w:val="26"/>
        </w:rPr>
        <w:t>порядок вязания произвольный;</w:t>
      </w:r>
    </w:p>
    <w:p w:rsidR="00B44E6B" w:rsidRPr="00922017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2017">
        <w:rPr>
          <w:sz w:val="26"/>
          <w:szCs w:val="26"/>
        </w:rPr>
        <w:t>исходное положение концов для вязания – на палубе (на полу) не пересекаясь;</w:t>
      </w:r>
    </w:p>
    <w:p w:rsidR="00B44E6B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2017">
        <w:rPr>
          <w:sz w:val="26"/>
          <w:szCs w:val="26"/>
        </w:rPr>
        <w:t>исходное пол</w:t>
      </w:r>
      <w:r>
        <w:rPr>
          <w:sz w:val="26"/>
          <w:szCs w:val="26"/>
        </w:rPr>
        <w:t>ожение участника – произвольное;</w:t>
      </w:r>
    </w:p>
    <w:p w:rsidR="00B44E6B" w:rsidRPr="00922017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обязательно провязывание контрольного узла.</w:t>
      </w:r>
    </w:p>
    <w:p w:rsidR="00B44E6B" w:rsidRPr="00F60F14" w:rsidRDefault="00B44E6B" w:rsidP="00B44E6B">
      <w:pPr>
        <w:pStyle w:val="a6"/>
        <w:ind w:left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3.Система оценки</w:t>
      </w:r>
    </w:p>
    <w:p w:rsidR="00B44E6B" w:rsidRPr="00F60F14" w:rsidRDefault="00B44E6B" w:rsidP="00B44E6B">
      <w:pPr>
        <w:ind w:firstLine="567"/>
        <w:jc w:val="both"/>
        <w:rPr>
          <w:sz w:val="26"/>
          <w:szCs w:val="26"/>
        </w:rPr>
      </w:pPr>
      <w:r w:rsidRPr="00F60F14">
        <w:rPr>
          <w:sz w:val="26"/>
          <w:szCs w:val="26"/>
        </w:rPr>
        <w:t xml:space="preserve">За каждый неправильно завязанный узел начисляется </w:t>
      </w:r>
      <w:r w:rsidRPr="00A241C8">
        <w:rPr>
          <w:i/>
          <w:sz w:val="26"/>
          <w:szCs w:val="26"/>
        </w:rPr>
        <w:t>штрафное время 15 секунд</w:t>
      </w:r>
      <w:r w:rsidRPr="00F60F14">
        <w:rPr>
          <w:sz w:val="26"/>
          <w:szCs w:val="26"/>
        </w:rPr>
        <w:t>.</w:t>
      </w:r>
    </w:p>
    <w:p w:rsidR="00B44E6B" w:rsidRPr="00F60F14" w:rsidRDefault="00B44E6B" w:rsidP="00B44E6B">
      <w:pPr>
        <w:ind w:firstLine="567"/>
        <w:jc w:val="both"/>
        <w:rPr>
          <w:sz w:val="26"/>
          <w:szCs w:val="26"/>
        </w:rPr>
      </w:pPr>
      <w:r w:rsidRPr="00F60F14">
        <w:rPr>
          <w:sz w:val="26"/>
          <w:szCs w:val="26"/>
        </w:rPr>
        <w:t>Результат определяется по сумме времени каждого участника, затраченного на завязывание узла и штрафного времени. В спорном случае с</w:t>
      </w:r>
      <w:r>
        <w:rPr>
          <w:sz w:val="26"/>
          <w:szCs w:val="26"/>
        </w:rPr>
        <w:t>удья предлагает участнику</w:t>
      </w:r>
      <w:r w:rsidRPr="00F60F14">
        <w:rPr>
          <w:sz w:val="26"/>
          <w:szCs w:val="26"/>
        </w:rPr>
        <w:t xml:space="preserve"> трижды дернуть за коренной конец </w:t>
      </w:r>
      <w:proofErr w:type="spellStart"/>
      <w:r w:rsidRPr="00F60F14">
        <w:rPr>
          <w:sz w:val="26"/>
          <w:szCs w:val="26"/>
        </w:rPr>
        <w:t>штерта</w:t>
      </w:r>
      <w:proofErr w:type="spellEnd"/>
      <w:r w:rsidRPr="00F60F14">
        <w:rPr>
          <w:sz w:val="26"/>
          <w:szCs w:val="26"/>
        </w:rPr>
        <w:t xml:space="preserve"> (веревки). </w:t>
      </w:r>
    </w:p>
    <w:p w:rsidR="00B44E6B" w:rsidRDefault="00B44E6B" w:rsidP="00B44E6B">
      <w:pPr>
        <w:ind w:firstLine="567"/>
        <w:jc w:val="center"/>
        <w:rPr>
          <w:sz w:val="26"/>
          <w:szCs w:val="26"/>
        </w:rPr>
      </w:pPr>
    </w:p>
    <w:p w:rsidR="00B44E6B" w:rsidRPr="004D78E2" w:rsidRDefault="00B44E6B" w:rsidP="00B44E6B">
      <w:pPr>
        <w:pStyle w:val="a6"/>
        <w:numPr>
          <w:ilvl w:val="0"/>
          <w:numId w:val="2"/>
        </w:numPr>
        <w:jc w:val="center"/>
        <w:rPr>
          <w:b/>
          <w:sz w:val="26"/>
          <w:szCs w:val="26"/>
        </w:rPr>
      </w:pPr>
      <w:proofErr w:type="gramStart"/>
      <w:r w:rsidRPr="004D78E2">
        <w:rPr>
          <w:sz w:val="26"/>
          <w:szCs w:val="26"/>
        </w:rPr>
        <w:t xml:space="preserve">этап </w:t>
      </w:r>
      <w:r w:rsidRPr="004D78E2">
        <w:rPr>
          <w:i/>
          <w:sz w:val="26"/>
          <w:szCs w:val="26"/>
        </w:rPr>
        <w:t xml:space="preserve"> </w:t>
      </w:r>
      <w:r w:rsidRPr="004D78E2">
        <w:rPr>
          <w:sz w:val="26"/>
          <w:szCs w:val="26"/>
        </w:rPr>
        <w:t>«</w:t>
      </w:r>
      <w:proofErr w:type="gramEnd"/>
      <w:r w:rsidRPr="004D78E2">
        <w:rPr>
          <w:b/>
          <w:sz w:val="26"/>
          <w:szCs w:val="26"/>
        </w:rPr>
        <w:t>Флажковый семафор»</w:t>
      </w:r>
    </w:p>
    <w:p w:rsidR="00B44E6B" w:rsidRPr="00D94273" w:rsidRDefault="00B44E6B" w:rsidP="00B44E6B">
      <w:pPr>
        <w:pStyle w:val="a6"/>
        <w:ind w:left="567"/>
        <w:rPr>
          <w:b/>
          <w:sz w:val="26"/>
          <w:szCs w:val="26"/>
          <w:u w:val="single"/>
        </w:rPr>
      </w:pPr>
      <w:r>
        <w:rPr>
          <w:i/>
          <w:sz w:val="26"/>
          <w:szCs w:val="26"/>
        </w:rPr>
        <w:t>1.</w:t>
      </w:r>
      <w:r w:rsidRPr="00D94273">
        <w:rPr>
          <w:i/>
          <w:sz w:val="26"/>
          <w:szCs w:val="26"/>
        </w:rPr>
        <w:t>Описание конкурсного задания.</w:t>
      </w:r>
    </w:p>
    <w:p w:rsidR="00B44E6B" w:rsidRPr="00D94273" w:rsidRDefault="00B44E6B" w:rsidP="00B44E6B">
      <w:pPr>
        <w:pStyle w:val="Style22"/>
        <w:widowControl/>
        <w:spacing w:line="240" w:lineRule="auto"/>
        <w:ind w:firstLine="567"/>
        <w:rPr>
          <w:rStyle w:val="FontStyle37"/>
          <w:sz w:val="26"/>
          <w:szCs w:val="26"/>
        </w:rPr>
      </w:pPr>
      <w:r w:rsidRPr="002B4899">
        <w:rPr>
          <w:rFonts w:ascii="Times New Roman" w:hAnsi="Times New Roman"/>
          <w:sz w:val="26"/>
          <w:szCs w:val="26"/>
        </w:rPr>
        <w:t>На данном этапе выступают два участника команды (участники определяются командами самостоятельно) – один передает сигналы, другой – принимает.</w:t>
      </w:r>
      <w:r w:rsidRPr="00D94273">
        <w:rPr>
          <w:rStyle w:val="FontStyle37"/>
          <w:i/>
          <w:sz w:val="26"/>
          <w:szCs w:val="26"/>
        </w:rPr>
        <w:t xml:space="preserve"> </w:t>
      </w:r>
      <w:r>
        <w:rPr>
          <w:rStyle w:val="FontStyle37"/>
          <w:sz w:val="26"/>
          <w:szCs w:val="26"/>
        </w:rPr>
        <w:t xml:space="preserve">Принимающий </w:t>
      </w:r>
      <w:r w:rsidRPr="00D94273">
        <w:rPr>
          <w:rStyle w:val="FontStyle37"/>
          <w:sz w:val="26"/>
          <w:szCs w:val="26"/>
        </w:rPr>
        <w:t>выбирает карточку с текстом и передает судье. Сигнальщику, находящемуся на месте передачи, показывают текст для оценки его сложности. По команде включается секундомер и начинается передача слов, диктуемых судьей передающему с карточки.</w:t>
      </w:r>
    </w:p>
    <w:p w:rsidR="00B44E6B" w:rsidRDefault="00B44E6B" w:rsidP="00B44E6B">
      <w:pPr>
        <w:pStyle w:val="Style22"/>
        <w:widowControl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D94273">
        <w:rPr>
          <w:rStyle w:val="FontStyle37"/>
          <w:sz w:val="26"/>
          <w:szCs w:val="26"/>
        </w:rPr>
        <w:t>Принимающий вслух произносит п</w:t>
      </w:r>
      <w:r>
        <w:rPr>
          <w:rStyle w:val="FontStyle37"/>
          <w:sz w:val="26"/>
          <w:szCs w:val="26"/>
        </w:rPr>
        <w:t>рочитанные им слова; судья</w:t>
      </w:r>
      <w:r w:rsidRPr="00D94273">
        <w:rPr>
          <w:rStyle w:val="FontStyle37"/>
          <w:sz w:val="26"/>
          <w:szCs w:val="26"/>
        </w:rPr>
        <w:t xml:space="preserve"> отмечает в своей карточке верно принятые слова. Через 3 минуты передача и при</w:t>
      </w:r>
      <w:r>
        <w:rPr>
          <w:rStyle w:val="FontStyle37"/>
          <w:sz w:val="26"/>
          <w:szCs w:val="26"/>
        </w:rPr>
        <w:t>ем прекращаются. Судья</w:t>
      </w:r>
      <w:r w:rsidRPr="00D94273">
        <w:rPr>
          <w:rStyle w:val="FontStyle37"/>
          <w:sz w:val="26"/>
          <w:szCs w:val="26"/>
        </w:rPr>
        <w:t xml:space="preserve"> считает сумму знаков в верно принятых словах.</w:t>
      </w:r>
    </w:p>
    <w:p w:rsidR="00B44E6B" w:rsidRDefault="00B44E6B" w:rsidP="00B44E6B">
      <w:pPr>
        <w:pStyle w:val="Style22"/>
        <w:widowControl/>
        <w:spacing w:line="240" w:lineRule="auto"/>
        <w:ind w:left="567"/>
        <w:rPr>
          <w:rStyle w:val="FontStyle37"/>
          <w:i/>
          <w:sz w:val="26"/>
          <w:szCs w:val="26"/>
        </w:rPr>
      </w:pPr>
      <w:r>
        <w:rPr>
          <w:rStyle w:val="FontStyle37"/>
          <w:i/>
          <w:sz w:val="26"/>
          <w:szCs w:val="26"/>
        </w:rPr>
        <w:t>2.</w:t>
      </w:r>
      <w:r w:rsidRPr="00922017">
        <w:rPr>
          <w:rStyle w:val="FontStyle37"/>
          <w:i/>
          <w:sz w:val="26"/>
          <w:szCs w:val="26"/>
        </w:rPr>
        <w:t>Условия проведения конкурса:</w:t>
      </w:r>
    </w:p>
    <w:p w:rsidR="00B44E6B" w:rsidRPr="00922017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2017">
        <w:rPr>
          <w:sz w:val="26"/>
          <w:szCs w:val="26"/>
        </w:rPr>
        <w:t>передача осуществляется по карточке с т</w:t>
      </w:r>
      <w:r>
        <w:rPr>
          <w:sz w:val="26"/>
          <w:szCs w:val="26"/>
        </w:rPr>
        <w:t>екстом, содержащим</w:t>
      </w:r>
      <w:r w:rsidRPr="00922017">
        <w:rPr>
          <w:sz w:val="26"/>
          <w:szCs w:val="26"/>
        </w:rPr>
        <w:t>;</w:t>
      </w:r>
    </w:p>
    <w:p w:rsidR="00B44E6B" w:rsidRPr="00922017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-в карточке указывается название</w:t>
      </w:r>
      <w:r w:rsidRPr="00922017">
        <w:rPr>
          <w:sz w:val="26"/>
          <w:szCs w:val="26"/>
        </w:rPr>
        <w:t xml:space="preserve"> своего учреждения;</w:t>
      </w:r>
    </w:p>
    <w:p w:rsidR="00B44E6B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-количество попыток – одна;</w:t>
      </w:r>
    </w:p>
    <w:p w:rsidR="00B44E6B" w:rsidRPr="00922017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-время приема – 3 минуты;</w:t>
      </w:r>
    </w:p>
    <w:p w:rsidR="00B44E6B" w:rsidRPr="002B4899" w:rsidRDefault="00B44E6B" w:rsidP="00B44E6B">
      <w:pPr>
        <w:pStyle w:val="Style22"/>
        <w:widowControl/>
        <w:spacing w:line="240" w:lineRule="auto"/>
        <w:ind w:firstLine="567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-</w:t>
      </w:r>
      <w:r w:rsidRPr="002B4899">
        <w:rPr>
          <w:rStyle w:val="FontStyle37"/>
          <w:sz w:val="26"/>
          <w:szCs w:val="26"/>
        </w:rPr>
        <w:t>в зачет идут только правильно принятые слова;</w:t>
      </w:r>
    </w:p>
    <w:p w:rsidR="00B44E6B" w:rsidRDefault="00B44E6B" w:rsidP="00B44E6B">
      <w:pPr>
        <w:pStyle w:val="Style22"/>
        <w:widowControl/>
        <w:spacing w:line="240" w:lineRule="auto"/>
        <w:ind w:firstLine="567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-</w:t>
      </w:r>
      <w:r w:rsidRPr="002B4899">
        <w:rPr>
          <w:rStyle w:val="FontStyle37"/>
          <w:sz w:val="26"/>
          <w:szCs w:val="26"/>
        </w:rPr>
        <w:t>последнее слово учитывается по количеству принятых букв.</w:t>
      </w:r>
    </w:p>
    <w:p w:rsidR="00B44E6B" w:rsidRDefault="00B44E6B" w:rsidP="00B44E6B">
      <w:pPr>
        <w:pStyle w:val="Style22"/>
        <w:widowControl/>
        <w:spacing w:line="240" w:lineRule="auto"/>
        <w:ind w:firstLine="567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3</w:t>
      </w:r>
      <w:r w:rsidRPr="00D94273">
        <w:rPr>
          <w:rStyle w:val="FontStyle37"/>
          <w:sz w:val="26"/>
          <w:szCs w:val="26"/>
        </w:rPr>
        <w:t>.</w:t>
      </w:r>
      <w:r w:rsidRPr="00D94273">
        <w:rPr>
          <w:rStyle w:val="FontStyle37"/>
          <w:i/>
          <w:sz w:val="26"/>
          <w:szCs w:val="26"/>
        </w:rPr>
        <w:t>Система оценки</w:t>
      </w:r>
    </w:p>
    <w:p w:rsidR="00B44E6B" w:rsidRPr="002B4899" w:rsidRDefault="00B44E6B" w:rsidP="00B44E6B">
      <w:pPr>
        <w:pStyle w:val="Style22"/>
        <w:widowControl/>
        <w:spacing w:line="240" w:lineRule="auto"/>
        <w:ind w:firstLine="567"/>
        <w:rPr>
          <w:rStyle w:val="FontStyle37"/>
          <w:sz w:val="26"/>
          <w:szCs w:val="26"/>
        </w:rPr>
      </w:pPr>
      <w:r w:rsidRPr="002B4899">
        <w:rPr>
          <w:rStyle w:val="FontStyle37"/>
          <w:sz w:val="26"/>
          <w:szCs w:val="26"/>
        </w:rPr>
        <w:lastRenderedPageBreak/>
        <w:t>Результат определяется по сумме знаков в принятых словах.</w:t>
      </w:r>
    </w:p>
    <w:p w:rsidR="00B44E6B" w:rsidRDefault="00B44E6B" w:rsidP="00DB35C8">
      <w:pPr>
        <w:jc w:val="both"/>
        <w:rPr>
          <w:rStyle w:val="FontStyle36"/>
          <w:b/>
          <w:sz w:val="26"/>
          <w:szCs w:val="26"/>
        </w:rPr>
      </w:pPr>
      <w:bookmarkStart w:id="0" w:name="_GoBack"/>
      <w:bookmarkEnd w:id="0"/>
    </w:p>
    <w:p w:rsidR="00B44E6B" w:rsidRPr="00D94273" w:rsidRDefault="00B44E6B" w:rsidP="00B44E6B">
      <w:pPr>
        <w:pStyle w:val="a6"/>
        <w:numPr>
          <w:ilvl w:val="0"/>
          <w:numId w:val="1"/>
        </w:numPr>
        <w:ind w:left="0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этап. </w:t>
      </w:r>
      <w:r w:rsidRPr="00D94273">
        <w:rPr>
          <w:b/>
          <w:bCs/>
          <w:sz w:val="26"/>
          <w:szCs w:val="26"/>
        </w:rPr>
        <w:t>Стрельба из пневматическ</w:t>
      </w:r>
      <w:r>
        <w:rPr>
          <w:b/>
          <w:bCs/>
          <w:sz w:val="26"/>
          <w:szCs w:val="26"/>
        </w:rPr>
        <w:t>ого оружия с прицельной планкой</w:t>
      </w:r>
    </w:p>
    <w:p w:rsidR="00B44E6B" w:rsidRPr="00D94273" w:rsidRDefault="00B44E6B" w:rsidP="00B44E6B">
      <w:pPr>
        <w:pStyle w:val="a6"/>
        <w:ind w:left="567"/>
        <w:rPr>
          <w:b/>
          <w:sz w:val="26"/>
          <w:szCs w:val="26"/>
          <w:u w:val="single"/>
        </w:rPr>
      </w:pPr>
      <w:r>
        <w:rPr>
          <w:i/>
          <w:sz w:val="26"/>
          <w:szCs w:val="26"/>
        </w:rPr>
        <w:t>1.</w:t>
      </w:r>
      <w:r w:rsidRPr="00D94273">
        <w:rPr>
          <w:i/>
          <w:sz w:val="26"/>
          <w:szCs w:val="26"/>
        </w:rPr>
        <w:t>Описание конкурсного задания.</w:t>
      </w:r>
    </w:p>
    <w:p w:rsidR="00B44E6B" w:rsidRDefault="00B44E6B" w:rsidP="00B44E6B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В</w:t>
      </w:r>
      <w:r w:rsidRPr="002B4899">
        <w:rPr>
          <w:sz w:val="26"/>
          <w:szCs w:val="26"/>
        </w:rPr>
        <w:t xml:space="preserve"> соревновании прин</w:t>
      </w:r>
      <w:r>
        <w:rPr>
          <w:sz w:val="26"/>
          <w:szCs w:val="26"/>
        </w:rPr>
        <w:t>имают участие два члена команды.</w:t>
      </w:r>
      <w:r w:rsidRPr="00D94273">
        <w:rPr>
          <w:sz w:val="26"/>
          <w:szCs w:val="26"/>
        </w:rPr>
        <w:t xml:space="preserve"> </w:t>
      </w:r>
      <w:r w:rsidRPr="002B4899">
        <w:rPr>
          <w:sz w:val="26"/>
          <w:szCs w:val="26"/>
        </w:rPr>
        <w:t xml:space="preserve">Стрельба </w:t>
      </w:r>
      <w:r w:rsidRPr="002D465F">
        <w:rPr>
          <w:color w:val="000000" w:themeColor="text1"/>
          <w:sz w:val="26"/>
          <w:szCs w:val="26"/>
        </w:rPr>
        <w:t>производится </w:t>
      </w:r>
      <w:r>
        <w:rPr>
          <w:color w:val="000000" w:themeColor="text1"/>
          <w:sz w:val="26"/>
          <w:szCs w:val="26"/>
        </w:rPr>
        <w:t>по предметам с расстояния 10 метров</w:t>
      </w:r>
      <w:r w:rsidRPr="002D465F">
        <w:rPr>
          <w:color w:val="000000" w:themeColor="text1"/>
          <w:sz w:val="26"/>
          <w:szCs w:val="26"/>
        </w:rPr>
        <w:t> по принципу «попал\не попал».</w:t>
      </w:r>
    </w:p>
    <w:p w:rsidR="00B44E6B" w:rsidRPr="00A56F92" w:rsidRDefault="00B44E6B" w:rsidP="00B44E6B">
      <w:pPr>
        <w:pStyle w:val="a6"/>
        <w:ind w:left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 w:rsidRPr="00A56F92">
        <w:rPr>
          <w:i/>
          <w:sz w:val="26"/>
          <w:szCs w:val="26"/>
        </w:rPr>
        <w:t>Условия проведения конкурса</w:t>
      </w:r>
    </w:p>
    <w:p w:rsidR="00B44E6B" w:rsidRPr="00A56F92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6F92">
        <w:rPr>
          <w:sz w:val="26"/>
          <w:szCs w:val="26"/>
        </w:rPr>
        <w:t>стрельба производится из положения сидя с упором локтями на стол;</w:t>
      </w:r>
    </w:p>
    <w:p w:rsidR="00B44E6B" w:rsidRPr="00A56F92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6F92">
        <w:rPr>
          <w:sz w:val="26"/>
          <w:szCs w:val="26"/>
        </w:rPr>
        <w:t>участники выполняют 3 (три) пробных и 5 (пять) зачетных выстрелов;</w:t>
      </w:r>
    </w:p>
    <w:p w:rsidR="00B44E6B" w:rsidRPr="00A56F92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6F92">
        <w:rPr>
          <w:sz w:val="26"/>
          <w:szCs w:val="26"/>
        </w:rPr>
        <w:t>руководители команд на этап допускаются только для фотографирования;</w:t>
      </w:r>
    </w:p>
    <w:p w:rsidR="00B44E6B" w:rsidRPr="00A56F92" w:rsidRDefault="00B44E6B" w:rsidP="00B44E6B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A56F92">
        <w:rPr>
          <w:color w:val="000000" w:themeColor="text1"/>
          <w:sz w:val="26"/>
          <w:szCs w:val="26"/>
        </w:rPr>
        <w:t>выполнение упражнения осуществляют 2 (два) человека одной команды одновременно.</w:t>
      </w:r>
    </w:p>
    <w:p w:rsidR="00B44E6B" w:rsidRDefault="00B44E6B" w:rsidP="00B44E6B">
      <w:pPr>
        <w:pStyle w:val="Style15"/>
        <w:widowControl/>
        <w:tabs>
          <w:tab w:val="left" w:pos="605"/>
        </w:tabs>
        <w:ind w:firstLine="567"/>
        <w:rPr>
          <w:rStyle w:val="FontStyle39"/>
          <w:sz w:val="26"/>
          <w:szCs w:val="26"/>
        </w:rPr>
      </w:pPr>
    </w:p>
    <w:p w:rsidR="00B44E6B" w:rsidRPr="00CA2D6B" w:rsidRDefault="00B44E6B" w:rsidP="00B44E6B">
      <w:pPr>
        <w:pStyle w:val="Style15"/>
        <w:widowControl/>
        <w:numPr>
          <w:ilvl w:val="0"/>
          <w:numId w:val="1"/>
        </w:numPr>
        <w:tabs>
          <w:tab w:val="left" w:pos="605"/>
        </w:tabs>
        <w:ind w:left="0" w:firstLine="567"/>
        <w:jc w:val="center"/>
        <w:rPr>
          <w:rStyle w:val="FontStyle39"/>
          <w:sz w:val="26"/>
          <w:szCs w:val="26"/>
        </w:rPr>
      </w:pPr>
      <w:r w:rsidRPr="00D94273">
        <w:rPr>
          <w:rStyle w:val="FontStyle39"/>
          <w:sz w:val="26"/>
          <w:szCs w:val="26"/>
        </w:rPr>
        <w:t>этап</w:t>
      </w:r>
      <w:r>
        <w:rPr>
          <w:rStyle w:val="FontStyle39"/>
          <w:sz w:val="26"/>
          <w:szCs w:val="26"/>
        </w:rPr>
        <w:t>.</w:t>
      </w:r>
      <w:r w:rsidRPr="00D94273">
        <w:rPr>
          <w:rStyle w:val="FontStyle39"/>
          <w:sz w:val="26"/>
          <w:szCs w:val="26"/>
        </w:rPr>
        <w:t xml:space="preserve"> Подача выброски (</w:t>
      </w:r>
      <w:proofErr w:type="spellStart"/>
      <w:r w:rsidRPr="00D94273">
        <w:rPr>
          <w:rStyle w:val="FontStyle39"/>
          <w:sz w:val="26"/>
          <w:szCs w:val="26"/>
        </w:rPr>
        <w:t>легости</w:t>
      </w:r>
      <w:proofErr w:type="spellEnd"/>
      <w:r w:rsidRPr="00D94273">
        <w:rPr>
          <w:rStyle w:val="FontStyle39"/>
          <w:sz w:val="26"/>
          <w:szCs w:val="26"/>
        </w:rPr>
        <w:t>)</w:t>
      </w:r>
    </w:p>
    <w:p w:rsidR="00B44E6B" w:rsidRPr="00A241C8" w:rsidRDefault="00B44E6B" w:rsidP="00B44E6B">
      <w:pPr>
        <w:pStyle w:val="a6"/>
        <w:ind w:left="567"/>
        <w:rPr>
          <w:rStyle w:val="FontStyle39"/>
          <w:bCs w:val="0"/>
          <w:sz w:val="26"/>
          <w:szCs w:val="26"/>
          <w:u w:val="single"/>
        </w:rPr>
      </w:pPr>
      <w:r>
        <w:rPr>
          <w:i/>
          <w:sz w:val="26"/>
          <w:szCs w:val="26"/>
        </w:rPr>
        <w:t>1.</w:t>
      </w:r>
      <w:r w:rsidRPr="00D94273">
        <w:rPr>
          <w:i/>
          <w:sz w:val="26"/>
          <w:szCs w:val="26"/>
        </w:rPr>
        <w:t>Описание конкурсного задания.</w:t>
      </w:r>
    </w:p>
    <w:p w:rsidR="00B44E6B" w:rsidRPr="00CA2D6B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Style w:val="FontStyle37"/>
          <w:sz w:val="26"/>
          <w:szCs w:val="26"/>
        </w:rPr>
      </w:pPr>
      <w:r w:rsidRPr="00CA2D6B">
        <w:rPr>
          <w:rStyle w:val="FontStyle37"/>
          <w:sz w:val="26"/>
          <w:szCs w:val="26"/>
        </w:rPr>
        <w:t>Шлаг – петля троса, образующаяся при обнесении его вокруг какого-либо предмета.</w:t>
      </w:r>
    </w:p>
    <w:p w:rsidR="00B44E6B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Style w:val="FontStyle37"/>
          <w:sz w:val="26"/>
          <w:szCs w:val="26"/>
        </w:rPr>
      </w:pPr>
      <w:r w:rsidRPr="00CA2D6B">
        <w:rPr>
          <w:rStyle w:val="FontStyle37"/>
          <w:sz w:val="26"/>
          <w:szCs w:val="26"/>
        </w:rPr>
        <w:t>Правила соревнований требуют, чтобы один конец линя был завязан петлей, а петля надета на руку спортсмена. Эту петлю нельзя снимать с руки без разрешения судьи. Судья даст разрешение, как только будет зафиксирован результат броска в протокол соревнований. Бросок, выполненный без петли на руке, не будет засчитан.</w:t>
      </w:r>
    </w:p>
    <w:p w:rsidR="00B44E6B" w:rsidRPr="00A56F92" w:rsidRDefault="00B44E6B" w:rsidP="00B44E6B">
      <w:pPr>
        <w:pStyle w:val="a6"/>
        <w:ind w:left="567"/>
        <w:jc w:val="both"/>
        <w:rPr>
          <w:rStyle w:val="FontStyle37"/>
          <w:i/>
          <w:sz w:val="26"/>
          <w:szCs w:val="26"/>
        </w:rPr>
      </w:pPr>
      <w:r>
        <w:rPr>
          <w:i/>
          <w:sz w:val="26"/>
          <w:szCs w:val="26"/>
        </w:rPr>
        <w:t>2.</w:t>
      </w:r>
      <w:r w:rsidRPr="00A56F92">
        <w:rPr>
          <w:i/>
          <w:sz w:val="26"/>
          <w:szCs w:val="26"/>
        </w:rPr>
        <w:t>Условия проведения конкурса</w:t>
      </w:r>
    </w:p>
    <w:p w:rsidR="00B44E6B" w:rsidRPr="002B4899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-Б</w:t>
      </w:r>
      <w:r w:rsidRPr="002B4899">
        <w:rPr>
          <w:rStyle w:val="FontStyle37"/>
          <w:sz w:val="26"/>
          <w:szCs w:val="26"/>
        </w:rPr>
        <w:t>росок производится с разрешения судьи, с площадки размером 2х2 метра;</w:t>
      </w:r>
    </w:p>
    <w:p w:rsidR="00B44E6B" w:rsidRPr="002B4899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-</w:t>
      </w:r>
      <w:r w:rsidRPr="002B4899">
        <w:rPr>
          <w:rStyle w:val="FontStyle37"/>
          <w:sz w:val="26"/>
          <w:szCs w:val="26"/>
        </w:rPr>
        <w:t>подача (бросок) обязательно производится морским способом, т.е. в подающей руке и в помогающей руке должно быть не менее трех шлагов линя (веревки)</w:t>
      </w:r>
      <w:r>
        <w:rPr>
          <w:rStyle w:val="FontStyle37"/>
          <w:sz w:val="26"/>
          <w:szCs w:val="26"/>
        </w:rPr>
        <w:t>;</w:t>
      </w:r>
    </w:p>
    <w:p w:rsidR="00B44E6B" w:rsidRPr="002B4899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-</w:t>
      </w:r>
      <w:r w:rsidRPr="002B4899">
        <w:rPr>
          <w:rStyle w:val="FontStyle37"/>
          <w:sz w:val="26"/>
          <w:szCs w:val="26"/>
        </w:rPr>
        <w:t xml:space="preserve">длина конца </w:t>
      </w:r>
      <w:r>
        <w:rPr>
          <w:rStyle w:val="FontStyle37"/>
          <w:spacing w:val="30"/>
          <w:sz w:val="26"/>
          <w:szCs w:val="26"/>
        </w:rPr>
        <w:t>- д</w:t>
      </w:r>
      <w:r w:rsidRPr="002B4899">
        <w:rPr>
          <w:rStyle w:val="FontStyle37"/>
          <w:spacing w:val="30"/>
          <w:sz w:val="26"/>
          <w:szCs w:val="26"/>
        </w:rPr>
        <w:t>о</w:t>
      </w:r>
      <w:r w:rsidRPr="002B4899">
        <w:rPr>
          <w:rStyle w:val="FontStyle37"/>
          <w:sz w:val="26"/>
          <w:szCs w:val="26"/>
        </w:rPr>
        <w:t xml:space="preserve"> 40 м, диаметр - 6-8 мм, масса </w:t>
      </w:r>
      <w:proofErr w:type="spellStart"/>
      <w:r w:rsidRPr="002B4899">
        <w:rPr>
          <w:rStyle w:val="FontStyle37"/>
          <w:sz w:val="26"/>
          <w:szCs w:val="26"/>
        </w:rPr>
        <w:t>легости</w:t>
      </w:r>
      <w:proofErr w:type="spellEnd"/>
      <w:r w:rsidRPr="002B4899">
        <w:rPr>
          <w:rStyle w:val="FontStyle37"/>
          <w:sz w:val="26"/>
          <w:szCs w:val="26"/>
        </w:rPr>
        <w:t xml:space="preserve"> </w:t>
      </w:r>
      <w:r>
        <w:rPr>
          <w:rStyle w:val="FontStyle37"/>
          <w:sz w:val="26"/>
          <w:szCs w:val="26"/>
        </w:rPr>
        <w:t xml:space="preserve">- 400-500 г, стандарт </w:t>
      </w:r>
      <w:proofErr w:type="spellStart"/>
      <w:r>
        <w:rPr>
          <w:rStyle w:val="FontStyle37"/>
          <w:sz w:val="26"/>
          <w:szCs w:val="26"/>
        </w:rPr>
        <w:t>легости</w:t>
      </w:r>
      <w:proofErr w:type="spellEnd"/>
      <w:r>
        <w:rPr>
          <w:rStyle w:val="FontStyle37"/>
          <w:sz w:val="26"/>
          <w:szCs w:val="26"/>
        </w:rPr>
        <w:t xml:space="preserve"> - </w:t>
      </w:r>
      <w:r w:rsidRPr="002B4899">
        <w:rPr>
          <w:rStyle w:val="FontStyle37"/>
          <w:sz w:val="26"/>
          <w:szCs w:val="26"/>
        </w:rPr>
        <w:t>парусиновый мешок с песком в оплетке; площадка для метания - условная корма судна</w:t>
      </w:r>
      <w:r>
        <w:rPr>
          <w:rStyle w:val="FontStyle37"/>
          <w:sz w:val="26"/>
          <w:szCs w:val="26"/>
        </w:rPr>
        <w:t>;</w:t>
      </w:r>
    </w:p>
    <w:p w:rsidR="00B44E6B" w:rsidRPr="002B4899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Style w:val="FontStyle37"/>
          <w:i/>
          <w:sz w:val="26"/>
          <w:szCs w:val="26"/>
        </w:rPr>
      </w:pPr>
      <w:r>
        <w:rPr>
          <w:rStyle w:val="FontStyle37"/>
          <w:i/>
          <w:sz w:val="26"/>
          <w:szCs w:val="26"/>
        </w:rPr>
        <w:t>-</w:t>
      </w:r>
      <w:r w:rsidRPr="002B4899">
        <w:rPr>
          <w:rStyle w:val="FontStyle37"/>
          <w:i/>
          <w:sz w:val="26"/>
          <w:szCs w:val="26"/>
        </w:rPr>
        <w:t xml:space="preserve"> </w:t>
      </w:r>
      <w:r w:rsidRPr="002B4899">
        <w:rPr>
          <w:rStyle w:val="FontStyle37"/>
          <w:sz w:val="26"/>
          <w:szCs w:val="26"/>
        </w:rPr>
        <w:t xml:space="preserve">подача за пределы сектора приравнивается </w:t>
      </w:r>
      <w:r w:rsidRPr="002B4899">
        <w:rPr>
          <w:rStyle w:val="FontStyle52"/>
          <w:sz w:val="26"/>
          <w:szCs w:val="26"/>
        </w:rPr>
        <w:t xml:space="preserve">к </w:t>
      </w:r>
      <w:r w:rsidRPr="002B4899">
        <w:rPr>
          <w:rStyle w:val="FontStyle37"/>
          <w:sz w:val="26"/>
          <w:szCs w:val="26"/>
        </w:rPr>
        <w:t>нулю;</w:t>
      </w:r>
    </w:p>
    <w:p w:rsidR="00B44E6B" w:rsidRPr="00A241C8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-</w:t>
      </w:r>
      <w:r w:rsidRPr="002B4899">
        <w:rPr>
          <w:rStyle w:val="FontStyle37"/>
          <w:sz w:val="26"/>
          <w:szCs w:val="26"/>
        </w:rPr>
        <w:t>дистанция для зачета – 10</w:t>
      </w:r>
      <w:r>
        <w:rPr>
          <w:rStyle w:val="FontStyle37"/>
          <w:spacing w:val="60"/>
          <w:sz w:val="26"/>
          <w:szCs w:val="26"/>
        </w:rPr>
        <w:t>м.</w:t>
      </w:r>
    </w:p>
    <w:p w:rsidR="00B44E6B" w:rsidRPr="002B4899" w:rsidRDefault="00B44E6B" w:rsidP="00B44E6B">
      <w:pPr>
        <w:pStyle w:val="Style22"/>
        <w:widowControl/>
        <w:spacing w:line="240" w:lineRule="auto"/>
        <w:ind w:firstLine="567"/>
        <w:rPr>
          <w:rStyle w:val="FontStyle37"/>
          <w:sz w:val="26"/>
          <w:szCs w:val="26"/>
        </w:rPr>
      </w:pPr>
      <w:r>
        <w:rPr>
          <w:rStyle w:val="FontStyle37"/>
          <w:sz w:val="26"/>
          <w:szCs w:val="26"/>
        </w:rPr>
        <w:t>3</w:t>
      </w:r>
      <w:r w:rsidRPr="00D94273">
        <w:rPr>
          <w:rStyle w:val="FontStyle37"/>
          <w:sz w:val="26"/>
          <w:szCs w:val="26"/>
        </w:rPr>
        <w:t>.</w:t>
      </w:r>
      <w:r w:rsidRPr="00D94273">
        <w:rPr>
          <w:rStyle w:val="FontStyle37"/>
          <w:i/>
          <w:sz w:val="26"/>
          <w:szCs w:val="26"/>
        </w:rPr>
        <w:t>Система оценки</w:t>
      </w:r>
    </w:p>
    <w:p w:rsidR="00B44E6B" w:rsidRPr="002B4899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Style w:val="FontStyle37"/>
          <w:sz w:val="26"/>
          <w:szCs w:val="26"/>
        </w:rPr>
      </w:pPr>
      <w:r w:rsidRPr="00A241C8">
        <w:rPr>
          <w:rStyle w:val="FontStyle37"/>
          <w:sz w:val="26"/>
          <w:szCs w:val="26"/>
        </w:rPr>
        <w:t xml:space="preserve">В </w:t>
      </w:r>
      <w:r w:rsidRPr="002B4899">
        <w:rPr>
          <w:rStyle w:val="FontStyle37"/>
          <w:sz w:val="26"/>
          <w:szCs w:val="26"/>
        </w:rPr>
        <w:t>зачёт идет общее количество результативных бросков команды.</w:t>
      </w:r>
    </w:p>
    <w:p w:rsidR="00B44E6B" w:rsidRPr="002B4899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Style w:val="FontStyle37"/>
          <w:sz w:val="26"/>
          <w:szCs w:val="26"/>
        </w:rPr>
      </w:pPr>
    </w:p>
    <w:p w:rsidR="00B44E6B" w:rsidRPr="001A4A18" w:rsidRDefault="00B44E6B" w:rsidP="00B44E6B">
      <w:pPr>
        <w:pStyle w:val="a6"/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 w:rsidRPr="001A4A18">
        <w:rPr>
          <w:rStyle w:val="FontStyle37"/>
          <w:b/>
          <w:sz w:val="26"/>
          <w:szCs w:val="26"/>
        </w:rPr>
        <w:t>этап.</w:t>
      </w:r>
      <w:r w:rsidRPr="001A4A18">
        <w:rPr>
          <w:rStyle w:val="FontStyle37"/>
          <w:sz w:val="26"/>
          <w:szCs w:val="26"/>
        </w:rPr>
        <w:t xml:space="preserve"> </w:t>
      </w:r>
      <w:r w:rsidRPr="001A4A18">
        <w:rPr>
          <w:b/>
          <w:sz w:val="26"/>
          <w:szCs w:val="26"/>
        </w:rPr>
        <w:t>Сборка и разборка автомата Калашникова</w:t>
      </w:r>
    </w:p>
    <w:p w:rsidR="00B44E6B" w:rsidRPr="000B0251" w:rsidRDefault="00B44E6B" w:rsidP="00B44E6B">
      <w:pPr>
        <w:ind w:firstLine="567"/>
        <w:rPr>
          <w:b/>
          <w:sz w:val="26"/>
          <w:szCs w:val="26"/>
          <w:u w:val="single"/>
        </w:rPr>
      </w:pPr>
      <w:r>
        <w:rPr>
          <w:i/>
          <w:sz w:val="26"/>
          <w:szCs w:val="26"/>
        </w:rPr>
        <w:t>1.</w:t>
      </w:r>
      <w:r w:rsidRPr="000B0251">
        <w:rPr>
          <w:i/>
          <w:sz w:val="26"/>
          <w:szCs w:val="26"/>
        </w:rPr>
        <w:t>Описание конкурсного задания.</w:t>
      </w:r>
    </w:p>
    <w:p w:rsidR="00B44E6B" w:rsidRDefault="00B44E6B" w:rsidP="00B44E6B">
      <w:pPr>
        <w:pStyle w:val="a6"/>
        <w:ind w:left="0" w:firstLine="567"/>
        <w:rPr>
          <w:sz w:val="26"/>
          <w:szCs w:val="26"/>
        </w:rPr>
      </w:pPr>
      <w:r w:rsidRPr="002B4899">
        <w:rPr>
          <w:sz w:val="26"/>
          <w:szCs w:val="26"/>
        </w:rPr>
        <w:t>Количество учас</w:t>
      </w:r>
      <w:r>
        <w:rPr>
          <w:sz w:val="26"/>
          <w:szCs w:val="26"/>
        </w:rPr>
        <w:t xml:space="preserve">тников   на данном этапе - </w:t>
      </w:r>
      <w:r w:rsidRPr="002B4899">
        <w:rPr>
          <w:sz w:val="26"/>
          <w:szCs w:val="26"/>
        </w:rPr>
        <w:t xml:space="preserve"> три</w:t>
      </w:r>
      <w:r>
        <w:rPr>
          <w:sz w:val="26"/>
          <w:szCs w:val="26"/>
        </w:rPr>
        <w:t xml:space="preserve"> человека. Каждый участник имеет одну попытку. </w:t>
      </w:r>
      <w:r w:rsidRPr="002B4899">
        <w:rPr>
          <w:sz w:val="26"/>
          <w:szCs w:val="26"/>
        </w:rPr>
        <w:t>Данный вид состязания выполняется на время.</w:t>
      </w:r>
    </w:p>
    <w:p w:rsidR="00B44E6B" w:rsidRPr="000B0251" w:rsidRDefault="00B44E6B" w:rsidP="00B44E6B">
      <w:pPr>
        <w:pStyle w:val="Style22"/>
        <w:widowControl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2B4899">
        <w:rPr>
          <w:sz w:val="26"/>
          <w:szCs w:val="26"/>
        </w:rPr>
        <w:t xml:space="preserve"> </w:t>
      </w:r>
      <w:r w:rsidRPr="00D94273">
        <w:rPr>
          <w:rStyle w:val="FontStyle37"/>
          <w:sz w:val="26"/>
          <w:szCs w:val="26"/>
        </w:rPr>
        <w:t>2.</w:t>
      </w:r>
      <w:r w:rsidRPr="00D94273">
        <w:rPr>
          <w:rStyle w:val="FontStyle37"/>
          <w:i/>
          <w:sz w:val="26"/>
          <w:szCs w:val="26"/>
        </w:rPr>
        <w:t>Система оценки</w:t>
      </w:r>
    </w:p>
    <w:p w:rsidR="00B44E6B" w:rsidRPr="002B4899" w:rsidRDefault="00B44E6B" w:rsidP="00B44E6B">
      <w:pPr>
        <w:ind w:firstLine="567"/>
        <w:jc w:val="both"/>
        <w:rPr>
          <w:rStyle w:val="FontStyle37"/>
          <w:sz w:val="26"/>
          <w:szCs w:val="26"/>
        </w:rPr>
      </w:pPr>
      <w:r w:rsidRPr="000B0251">
        <w:rPr>
          <w:color w:val="000000" w:themeColor="text1"/>
          <w:sz w:val="26"/>
          <w:szCs w:val="26"/>
        </w:rPr>
        <w:t xml:space="preserve">За каждую допущенную неточность (нарушение порядка) </w:t>
      </w:r>
      <w:r>
        <w:rPr>
          <w:sz w:val="26"/>
          <w:szCs w:val="26"/>
        </w:rPr>
        <w:t>начисляются штрафы 5 секунд.</w:t>
      </w:r>
    </w:p>
    <w:p w:rsidR="00B44E6B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center"/>
        <w:rPr>
          <w:rStyle w:val="FontStyle37"/>
          <w:b/>
          <w:sz w:val="26"/>
          <w:szCs w:val="26"/>
        </w:rPr>
      </w:pPr>
    </w:p>
    <w:p w:rsidR="00B44E6B" w:rsidRDefault="00B44E6B" w:rsidP="00B44E6B">
      <w:pPr>
        <w:pStyle w:val="Style3"/>
        <w:widowControl/>
        <w:numPr>
          <w:ilvl w:val="0"/>
          <w:numId w:val="1"/>
        </w:numPr>
        <w:tabs>
          <w:tab w:val="left" w:pos="576"/>
        </w:tabs>
        <w:spacing w:line="240" w:lineRule="auto"/>
        <w:ind w:left="0" w:firstLine="567"/>
        <w:jc w:val="center"/>
        <w:rPr>
          <w:rStyle w:val="FontStyle37"/>
          <w:b/>
          <w:sz w:val="26"/>
          <w:szCs w:val="26"/>
        </w:rPr>
      </w:pPr>
      <w:r w:rsidRPr="001A4A18">
        <w:rPr>
          <w:rStyle w:val="FontStyle37"/>
          <w:b/>
          <w:sz w:val="26"/>
          <w:szCs w:val="26"/>
        </w:rPr>
        <w:t>этап</w:t>
      </w:r>
      <w:r>
        <w:rPr>
          <w:rStyle w:val="FontStyle37"/>
          <w:sz w:val="26"/>
          <w:szCs w:val="26"/>
        </w:rPr>
        <w:t xml:space="preserve">. </w:t>
      </w:r>
      <w:r w:rsidRPr="001A4A18">
        <w:rPr>
          <w:rStyle w:val="FontStyle37"/>
          <w:b/>
          <w:sz w:val="26"/>
          <w:szCs w:val="26"/>
        </w:rPr>
        <w:t>Комплекс силовых упражнений</w:t>
      </w:r>
    </w:p>
    <w:p w:rsidR="00B44E6B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D94273">
        <w:rPr>
          <w:i/>
          <w:sz w:val="26"/>
          <w:szCs w:val="26"/>
        </w:rPr>
        <w:t>Описание конкурсного задания.</w:t>
      </w:r>
    </w:p>
    <w:p w:rsidR="00B44E6B" w:rsidRPr="001A4A18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rPr>
          <w:rStyle w:val="FontStyle37"/>
          <w:sz w:val="26"/>
          <w:szCs w:val="26"/>
        </w:rPr>
      </w:pPr>
      <w:r w:rsidRPr="001A4A18">
        <w:rPr>
          <w:rFonts w:ascii="Times New Roman" w:hAnsi="Times New Roman"/>
          <w:sz w:val="26"/>
          <w:szCs w:val="26"/>
        </w:rPr>
        <w:t>В данном этапе принимает участие вся команда</w:t>
      </w:r>
      <w:r>
        <w:rPr>
          <w:rFonts w:ascii="Times New Roman" w:hAnsi="Times New Roman"/>
          <w:sz w:val="26"/>
          <w:szCs w:val="26"/>
        </w:rPr>
        <w:t>.</w:t>
      </w:r>
      <w:r w:rsidRPr="00A84AD6">
        <w:rPr>
          <w:rStyle w:val="FontStyle37"/>
          <w:sz w:val="26"/>
          <w:szCs w:val="26"/>
        </w:rPr>
        <w:t xml:space="preserve"> </w:t>
      </w:r>
      <w:r w:rsidRPr="002B4899">
        <w:rPr>
          <w:rStyle w:val="FontStyle37"/>
          <w:sz w:val="26"/>
          <w:szCs w:val="26"/>
        </w:rPr>
        <w:t>Контрольное время – 1 минута</w:t>
      </w:r>
      <w:r>
        <w:rPr>
          <w:rStyle w:val="FontStyle37"/>
          <w:sz w:val="26"/>
          <w:szCs w:val="26"/>
        </w:rPr>
        <w:t>.</w:t>
      </w:r>
    </w:p>
    <w:p w:rsidR="00B44E6B" w:rsidRPr="002B4899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Style w:val="FontStyle37"/>
          <w:sz w:val="26"/>
          <w:szCs w:val="26"/>
        </w:rPr>
      </w:pPr>
      <w:r w:rsidRPr="002B4899">
        <w:rPr>
          <w:rStyle w:val="FontStyle37"/>
          <w:sz w:val="26"/>
          <w:szCs w:val="26"/>
        </w:rPr>
        <w:t>- сгибание и разгибание рук в упоре лежа на полу (мальчики);</w:t>
      </w:r>
    </w:p>
    <w:p w:rsidR="00B44E6B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Style w:val="FontStyle37"/>
          <w:sz w:val="26"/>
          <w:szCs w:val="26"/>
        </w:rPr>
      </w:pPr>
      <w:r w:rsidRPr="002B4899">
        <w:rPr>
          <w:rStyle w:val="FontStyle37"/>
          <w:sz w:val="26"/>
          <w:szCs w:val="26"/>
        </w:rPr>
        <w:t>- сгибание и разгибание рук в упоре лежа на скамейке (девочки).</w:t>
      </w:r>
    </w:p>
    <w:p w:rsidR="00B44E6B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Style w:val="FontStyle37"/>
          <w:i/>
          <w:sz w:val="26"/>
          <w:szCs w:val="26"/>
        </w:rPr>
      </w:pPr>
      <w:r w:rsidRPr="00D94273">
        <w:rPr>
          <w:rStyle w:val="FontStyle37"/>
          <w:sz w:val="26"/>
          <w:szCs w:val="26"/>
        </w:rPr>
        <w:t>2.</w:t>
      </w:r>
      <w:r w:rsidRPr="00D94273">
        <w:rPr>
          <w:rStyle w:val="FontStyle37"/>
          <w:i/>
          <w:sz w:val="26"/>
          <w:szCs w:val="26"/>
        </w:rPr>
        <w:t>Система оценки</w:t>
      </w:r>
    </w:p>
    <w:p w:rsidR="00B44E6B" w:rsidRPr="002B4899" w:rsidRDefault="00B44E6B" w:rsidP="00B44E6B">
      <w:pPr>
        <w:pStyle w:val="Style3"/>
        <w:widowControl/>
        <w:tabs>
          <w:tab w:val="left" w:pos="0"/>
        </w:tabs>
        <w:spacing w:line="240" w:lineRule="auto"/>
        <w:ind w:firstLine="567"/>
        <w:jc w:val="both"/>
        <w:rPr>
          <w:rStyle w:val="FontStyle37"/>
          <w:sz w:val="26"/>
          <w:szCs w:val="26"/>
        </w:rPr>
      </w:pPr>
      <w:r w:rsidRPr="00A241C8">
        <w:rPr>
          <w:rStyle w:val="FontStyle37"/>
          <w:sz w:val="26"/>
          <w:szCs w:val="26"/>
        </w:rPr>
        <w:lastRenderedPageBreak/>
        <w:t xml:space="preserve">В </w:t>
      </w:r>
      <w:r w:rsidRPr="002B4899">
        <w:rPr>
          <w:rStyle w:val="FontStyle37"/>
          <w:sz w:val="26"/>
          <w:szCs w:val="26"/>
        </w:rPr>
        <w:t>зачёт идет общее количество результативных</w:t>
      </w:r>
      <w:r>
        <w:rPr>
          <w:rStyle w:val="FontStyle37"/>
          <w:sz w:val="26"/>
          <w:szCs w:val="26"/>
        </w:rPr>
        <w:t xml:space="preserve"> попыток.</w:t>
      </w:r>
    </w:p>
    <w:p w:rsidR="00B44E6B" w:rsidRPr="002B4899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4899">
        <w:rPr>
          <w:rStyle w:val="FontStyle37"/>
          <w:sz w:val="26"/>
          <w:szCs w:val="26"/>
        </w:rPr>
        <w:t xml:space="preserve"> </w:t>
      </w:r>
    </w:p>
    <w:p w:rsidR="00B44E6B" w:rsidRDefault="00B44E6B" w:rsidP="00B44E6B">
      <w:pPr>
        <w:ind w:firstLine="567"/>
        <w:jc w:val="center"/>
        <w:rPr>
          <w:b/>
          <w:sz w:val="26"/>
          <w:szCs w:val="26"/>
        </w:rPr>
      </w:pPr>
    </w:p>
    <w:p w:rsidR="00B44E6B" w:rsidRDefault="00B44E6B" w:rsidP="00B44E6B">
      <w:pPr>
        <w:pStyle w:val="a6"/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 w:rsidRPr="00C57D0B">
        <w:rPr>
          <w:b/>
          <w:sz w:val="26"/>
          <w:szCs w:val="26"/>
        </w:rPr>
        <w:t>этап.</w:t>
      </w:r>
      <w:r w:rsidRPr="00C57D0B">
        <w:rPr>
          <w:sz w:val="26"/>
          <w:szCs w:val="26"/>
        </w:rPr>
        <w:t xml:space="preserve"> </w:t>
      </w:r>
      <w:r w:rsidRPr="00C57D0B">
        <w:rPr>
          <w:b/>
          <w:sz w:val="26"/>
          <w:szCs w:val="26"/>
        </w:rPr>
        <w:t xml:space="preserve">Историческая викторина </w:t>
      </w:r>
    </w:p>
    <w:p w:rsidR="00B44E6B" w:rsidRDefault="00B44E6B" w:rsidP="00B44E6B">
      <w:pPr>
        <w:pStyle w:val="a6"/>
        <w:ind w:left="0" w:firstLine="567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0B0251">
        <w:rPr>
          <w:i/>
          <w:sz w:val="26"/>
          <w:szCs w:val="26"/>
        </w:rPr>
        <w:t>Описание конкурсного задания.</w:t>
      </w:r>
    </w:p>
    <w:p w:rsidR="00B44E6B" w:rsidRPr="0056126E" w:rsidRDefault="00B44E6B" w:rsidP="00B44E6B">
      <w:pPr>
        <w:widowControl w:val="0"/>
        <w:tabs>
          <w:tab w:val="left" w:pos="2025"/>
        </w:tabs>
        <w:spacing w:after="160" w:line="259" w:lineRule="auto"/>
        <w:ind w:firstLine="567"/>
        <w:jc w:val="both"/>
        <w:rPr>
          <w:rFonts w:eastAsia="SimSun"/>
          <w:bCs/>
          <w:kern w:val="2"/>
          <w:sz w:val="26"/>
          <w:szCs w:val="26"/>
        </w:rPr>
      </w:pPr>
      <w:r>
        <w:rPr>
          <w:sz w:val="26"/>
          <w:szCs w:val="26"/>
        </w:rPr>
        <w:t xml:space="preserve">Вопросы викторины посвящены знаменательной дате - 275-летию выдающегося русского флотоводца, адмирала </w:t>
      </w:r>
      <w:proofErr w:type="spellStart"/>
      <w:r>
        <w:rPr>
          <w:sz w:val="26"/>
          <w:szCs w:val="26"/>
        </w:rPr>
        <w:t>Ф.Ф.Ушакова</w:t>
      </w:r>
      <w:r>
        <w:rPr>
          <w:rFonts w:eastAsia="Calibri"/>
          <w:bCs/>
          <w:sz w:val="26"/>
          <w:szCs w:val="26"/>
        </w:rPr>
        <w:t>.</w:t>
      </w:r>
      <w:r w:rsidRPr="002B4899">
        <w:rPr>
          <w:sz w:val="26"/>
          <w:szCs w:val="26"/>
        </w:rPr>
        <w:t>Для</w:t>
      </w:r>
      <w:proofErr w:type="spellEnd"/>
      <w:r w:rsidRPr="002B4899">
        <w:rPr>
          <w:sz w:val="26"/>
          <w:szCs w:val="26"/>
        </w:rPr>
        <w:t xml:space="preserve"> подготовки к викторине участникам необходимо знать</w:t>
      </w:r>
      <w:r>
        <w:rPr>
          <w:sz w:val="26"/>
          <w:szCs w:val="26"/>
        </w:rPr>
        <w:t xml:space="preserve"> материал о жизнедеятельности и ратных подвигах   Ф.Ф.Ушакова.  </w:t>
      </w:r>
    </w:p>
    <w:p w:rsidR="00B44E6B" w:rsidRDefault="00B44E6B" w:rsidP="00B44E6B">
      <w:pPr>
        <w:pStyle w:val="Style3"/>
        <w:widowControl/>
        <w:tabs>
          <w:tab w:val="left" w:pos="576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ar-SA"/>
        </w:rPr>
      </w:pPr>
    </w:p>
    <w:p w:rsidR="00B44E6B" w:rsidRPr="002B4899" w:rsidRDefault="00B44E6B" w:rsidP="00B44E6B">
      <w:pPr>
        <w:ind w:firstLine="567"/>
        <w:jc w:val="both"/>
        <w:rPr>
          <w:sz w:val="26"/>
          <w:szCs w:val="26"/>
        </w:rPr>
      </w:pPr>
      <w:r w:rsidRPr="002B4899">
        <w:rPr>
          <w:sz w:val="26"/>
          <w:szCs w:val="26"/>
        </w:rPr>
        <w:t xml:space="preserve">      </w:t>
      </w:r>
    </w:p>
    <w:p w:rsidR="00B44E6B" w:rsidRPr="002B4899" w:rsidRDefault="00B44E6B" w:rsidP="00B44E6B">
      <w:pPr>
        <w:ind w:firstLine="567"/>
        <w:jc w:val="both"/>
        <w:rPr>
          <w:sz w:val="26"/>
          <w:szCs w:val="26"/>
        </w:rPr>
      </w:pPr>
    </w:p>
    <w:p w:rsidR="00B44E6B" w:rsidRPr="002B4899" w:rsidRDefault="00B44E6B" w:rsidP="00B44E6B">
      <w:pPr>
        <w:ind w:firstLine="567"/>
        <w:jc w:val="both"/>
        <w:rPr>
          <w:sz w:val="26"/>
          <w:szCs w:val="26"/>
        </w:rPr>
      </w:pPr>
      <w:r w:rsidRPr="002B4899">
        <w:rPr>
          <w:sz w:val="26"/>
          <w:szCs w:val="26"/>
        </w:rPr>
        <w:t xml:space="preserve">Дополнительные соревнования проводятся по усмотрению организаторов в зависимости от количества участников. </w:t>
      </w:r>
    </w:p>
    <w:p w:rsidR="00B44E6B" w:rsidRPr="002B4899" w:rsidRDefault="00B44E6B" w:rsidP="00B44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</w:t>
      </w:r>
      <w:r w:rsidRPr="002B4899">
        <w:rPr>
          <w:sz w:val="26"/>
          <w:szCs w:val="26"/>
        </w:rPr>
        <w:t>онкурсные испытания:</w:t>
      </w:r>
    </w:p>
    <w:p w:rsidR="00B44E6B" w:rsidRPr="009E6AB4" w:rsidRDefault="00B44E6B" w:rsidP="00B44E6B">
      <w:pPr>
        <w:ind w:left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</w:t>
      </w:r>
      <w:r w:rsidRPr="009E6AB4">
        <w:rPr>
          <w:sz w:val="26"/>
          <w:szCs w:val="26"/>
          <w:u w:val="single"/>
        </w:rPr>
        <w:t>Борьба на руках (армрестлинг)</w:t>
      </w:r>
    </w:p>
    <w:p w:rsidR="00B44E6B" w:rsidRPr="009E6AB4" w:rsidRDefault="00B44E6B" w:rsidP="00B44E6B">
      <w:pPr>
        <w:ind w:left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2.</w:t>
      </w:r>
      <w:r w:rsidRPr="009E6AB4">
        <w:rPr>
          <w:sz w:val="26"/>
          <w:szCs w:val="26"/>
          <w:u w:val="single"/>
        </w:rPr>
        <w:t>Перетягивание каната</w:t>
      </w:r>
    </w:p>
    <w:p w:rsidR="00B44E6B" w:rsidRPr="002B4899" w:rsidRDefault="00B44E6B" w:rsidP="00B44E6B">
      <w:pPr>
        <w:ind w:firstLine="567"/>
        <w:jc w:val="both"/>
        <w:rPr>
          <w:i/>
          <w:sz w:val="26"/>
          <w:szCs w:val="26"/>
        </w:rPr>
      </w:pPr>
      <w:r w:rsidRPr="002B4899">
        <w:rPr>
          <w:i/>
          <w:sz w:val="26"/>
          <w:szCs w:val="26"/>
        </w:rPr>
        <w:t xml:space="preserve">Организаторы оставляют за собой право добавлять конкурсы, не требующие дополнительной подготовки участников. </w:t>
      </w:r>
    </w:p>
    <w:p w:rsidR="00B44E6B" w:rsidRPr="002B4899" w:rsidRDefault="00B44E6B" w:rsidP="00B44E6B">
      <w:pPr>
        <w:ind w:firstLine="567"/>
        <w:jc w:val="both"/>
        <w:rPr>
          <w:sz w:val="26"/>
          <w:szCs w:val="26"/>
        </w:rPr>
      </w:pPr>
    </w:p>
    <w:p w:rsidR="00B44E6B" w:rsidRPr="002B4899" w:rsidRDefault="00B44E6B" w:rsidP="00B44E6B">
      <w:pPr>
        <w:pStyle w:val="Style3"/>
        <w:widowControl/>
        <w:tabs>
          <w:tab w:val="left" w:pos="576"/>
        </w:tabs>
        <w:spacing w:line="240" w:lineRule="auto"/>
        <w:ind w:left="230" w:firstLine="426"/>
        <w:jc w:val="both"/>
        <w:rPr>
          <w:rStyle w:val="FontStyle37"/>
          <w:i/>
          <w:sz w:val="26"/>
          <w:szCs w:val="26"/>
        </w:rPr>
      </w:pPr>
    </w:p>
    <w:p w:rsidR="00B44E6B" w:rsidRPr="002B4899" w:rsidRDefault="00B44E6B" w:rsidP="00B44E6B">
      <w:pPr>
        <w:pStyle w:val="Style3"/>
        <w:widowControl/>
        <w:tabs>
          <w:tab w:val="left" w:pos="576"/>
        </w:tabs>
        <w:spacing w:line="240" w:lineRule="auto"/>
        <w:ind w:left="230" w:firstLine="426"/>
        <w:jc w:val="both"/>
        <w:rPr>
          <w:rStyle w:val="FontStyle37"/>
          <w:i/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Заявка на участие в</w:t>
      </w:r>
    </w:p>
    <w:p w:rsidR="00B44E6B" w:rsidRDefault="00B44E6B" w:rsidP="00B44E6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межмуниципальных военно-морских </w:t>
      </w:r>
      <w:proofErr w:type="gramStart"/>
      <w:r>
        <w:rPr>
          <w:bCs/>
          <w:sz w:val="26"/>
          <w:szCs w:val="26"/>
        </w:rPr>
        <w:t xml:space="preserve">играх </w:t>
      </w:r>
      <w:r w:rsidRPr="00E8320D">
        <w:rPr>
          <w:bCs/>
          <w:sz w:val="26"/>
          <w:szCs w:val="26"/>
        </w:rPr>
        <w:t xml:space="preserve"> «</w:t>
      </w:r>
      <w:proofErr w:type="spellStart"/>
      <w:proofErr w:type="gramEnd"/>
      <w:r w:rsidRPr="00E8320D">
        <w:rPr>
          <w:bCs/>
          <w:sz w:val="26"/>
          <w:szCs w:val="26"/>
        </w:rPr>
        <w:t>Ушаковские</w:t>
      </w:r>
      <w:proofErr w:type="spellEnd"/>
      <w:r w:rsidRPr="00E8320D">
        <w:rPr>
          <w:bCs/>
          <w:sz w:val="26"/>
          <w:szCs w:val="26"/>
        </w:rPr>
        <w:t xml:space="preserve"> баталии»  </w:t>
      </w:r>
    </w:p>
    <w:p w:rsidR="00B44E6B" w:rsidRDefault="00B44E6B" w:rsidP="00B44E6B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B44E6B" w:rsidRPr="0036744E" w:rsidTr="008F182E">
        <w:tc>
          <w:tcPr>
            <w:tcW w:w="4503" w:type="dxa"/>
            <w:shd w:val="clear" w:color="auto" w:fill="auto"/>
          </w:tcPr>
          <w:p w:rsidR="00B44E6B" w:rsidRPr="0036744E" w:rsidRDefault="00B44E6B" w:rsidP="008F182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команды</w:t>
            </w:r>
          </w:p>
        </w:tc>
        <w:tc>
          <w:tcPr>
            <w:tcW w:w="4786" w:type="dxa"/>
            <w:shd w:val="clear" w:color="auto" w:fill="auto"/>
          </w:tcPr>
          <w:p w:rsidR="00B44E6B" w:rsidRPr="0036744E" w:rsidRDefault="00B44E6B" w:rsidP="008F182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44E6B" w:rsidRPr="0036744E" w:rsidTr="008F182E">
        <w:tc>
          <w:tcPr>
            <w:tcW w:w="4503" w:type="dxa"/>
            <w:shd w:val="clear" w:color="auto" w:fill="auto"/>
          </w:tcPr>
          <w:p w:rsidR="00B44E6B" w:rsidRPr="0036744E" w:rsidRDefault="00B44E6B" w:rsidP="008F182E">
            <w:pPr>
              <w:spacing w:line="360" w:lineRule="auto"/>
              <w:rPr>
                <w:sz w:val="26"/>
                <w:szCs w:val="26"/>
              </w:rPr>
            </w:pPr>
            <w:r w:rsidRPr="0036744E">
              <w:rPr>
                <w:sz w:val="26"/>
                <w:szCs w:val="26"/>
              </w:rPr>
              <w:t>ОУ</w:t>
            </w:r>
          </w:p>
        </w:tc>
        <w:tc>
          <w:tcPr>
            <w:tcW w:w="4786" w:type="dxa"/>
            <w:shd w:val="clear" w:color="auto" w:fill="auto"/>
          </w:tcPr>
          <w:p w:rsidR="00B44E6B" w:rsidRPr="0036744E" w:rsidRDefault="00B44E6B" w:rsidP="008F182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44E6B" w:rsidRPr="0036744E" w:rsidTr="008F182E">
        <w:tc>
          <w:tcPr>
            <w:tcW w:w="4503" w:type="dxa"/>
            <w:shd w:val="clear" w:color="auto" w:fill="auto"/>
          </w:tcPr>
          <w:p w:rsidR="00B44E6B" w:rsidRPr="0036744E" w:rsidRDefault="00B44E6B" w:rsidP="008F182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 </w:t>
            </w:r>
          </w:p>
        </w:tc>
        <w:tc>
          <w:tcPr>
            <w:tcW w:w="4786" w:type="dxa"/>
            <w:shd w:val="clear" w:color="auto" w:fill="auto"/>
          </w:tcPr>
          <w:p w:rsidR="00B44E6B" w:rsidRPr="0036744E" w:rsidRDefault="00B44E6B" w:rsidP="008F182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44E6B" w:rsidRPr="0036744E" w:rsidTr="008F182E">
        <w:tc>
          <w:tcPr>
            <w:tcW w:w="4503" w:type="dxa"/>
            <w:shd w:val="clear" w:color="auto" w:fill="auto"/>
          </w:tcPr>
          <w:p w:rsidR="00B44E6B" w:rsidRPr="0036744E" w:rsidRDefault="00B44E6B" w:rsidP="008F182E">
            <w:pPr>
              <w:spacing w:line="360" w:lineRule="auto"/>
              <w:rPr>
                <w:sz w:val="26"/>
                <w:szCs w:val="26"/>
              </w:rPr>
            </w:pPr>
            <w:r w:rsidRPr="0036744E"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</w:rPr>
              <w:t xml:space="preserve"> </w:t>
            </w:r>
            <w:r w:rsidRPr="0036744E">
              <w:rPr>
                <w:sz w:val="26"/>
                <w:szCs w:val="26"/>
              </w:rPr>
              <w:t>руководителя</w:t>
            </w:r>
            <w:r>
              <w:rPr>
                <w:sz w:val="26"/>
                <w:szCs w:val="26"/>
              </w:rPr>
              <w:t xml:space="preserve"> команды</w:t>
            </w:r>
          </w:p>
        </w:tc>
        <w:tc>
          <w:tcPr>
            <w:tcW w:w="4786" w:type="dxa"/>
            <w:shd w:val="clear" w:color="auto" w:fill="auto"/>
          </w:tcPr>
          <w:p w:rsidR="00B44E6B" w:rsidRPr="0036744E" w:rsidRDefault="00B44E6B" w:rsidP="008F182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44E6B" w:rsidRPr="0036744E" w:rsidTr="008F182E">
        <w:tc>
          <w:tcPr>
            <w:tcW w:w="4503" w:type="dxa"/>
            <w:shd w:val="clear" w:color="auto" w:fill="auto"/>
          </w:tcPr>
          <w:p w:rsidR="00B44E6B" w:rsidRPr="0036744E" w:rsidRDefault="00B44E6B" w:rsidP="008F182E">
            <w:pPr>
              <w:spacing w:line="360" w:lineRule="auto"/>
              <w:rPr>
                <w:sz w:val="26"/>
                <w:szCs w:val="26"/>
              </w:rPr>
            </w:pPr>
            <w:r w:rsidRPr="0036744E">
              <w:rPr>
                <w:sz w:val="26"/>
                <w:szCs w:val="26"/>
              </w:rPr>
              <w:t>Контактный телефон руководителя</w:t>
            </w:r>
          </w:p>
        </w:tc>
        <w:tc>
          <w:tcPr>
            <w:tcW w:w="4786" w:type="dxa"/>
            <w:shd w:val="clear" w:color="auto" w:fill="auto"/>
          </w:tcPr>
          <w:p w:rsidR="00B44E6B" w:rsidRPr="0036744E" w:rsidRDefault="00B44E6B" w:rsidP="008F182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44E6B" w:rsidRPr="0036744E" w:rsidTr="008F182E">
        <w:tc>
          <w:tcPr>
            <w:tcW w:w="4503" w:type="dxa"/>
            <w:shd w:val="clear" w:color="auto" w:fill="auto"/>
          </w:tcPr>
          <w:p w:rsidR="00B44E6B" w:rsidRPr="0036744E" w:rsidRDefault="00B44E6B" w:rsidP="008F182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Количественный состав делегации</w:t>
            </w:r>
          </w:p>
        </w:tc>
        <w:tc>
          <w:tcPr>
            <w:tcW w:w="4786" w:type="dxa"/>
            <w:shd w:val="clear" w:color="auto" w:fill="auto"/>
          </w:tcPr>
          <w:p w:rsidR="00B44E6B" w:rsidRPr="0036744E" w:rsidRDefault="00B44E6B" w:rsidP="008F182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B44E6B" w:rsidRPr="00804055" w:rsidRDefault="00B44E6B" w:rsidP="00B44E6B">
      <w:pPr>
        <w:ind w:firstLine="360"/>
        <w:jc w:val="center"/>
        <w:rPr>
          <w:sz w:val="26"/>
          <w:szCs w:val="26"/>
        </w:rPr>
      </w:pPr>
    </w:p>
    <w:p w:rsidR="00B44E6B" w:rsidRPr="00804055" w:rsidRDefault="00B44E6B" w:rsidP="00B44E6B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Списочный состав команды</w:t>
      </w:r>
      <w:r w:rsidRPr="00804055">
        <w:rPr>
          <w:sz w:val="26"/>
          <w:szCs w:val="26"/>
        </w:rPr>
        <w:t xml:space="preserve">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71"/>
        <w:gridCol w:w="2475"/>
        <w:gridCol w:w="1708"/>
        <w:gridCol w:w="1480"/>
      </w:tblGrid>
      <w:tr w:rsidR="00B44E6B" w:rsidRPr="0036744E" w:rsidTr="008F182E">
        <w:tc>
          <w:tcPr>
            <w:tcW w:w="954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  <w:r w:rsidRPr="0036744E">
              <w:rPr>
                <w:sz w:val="26"/>
                <w:szCs w:val="26"/>
              </w:rPr>
              <w:t>№</w:t>
            </w:r>
          </w:p>
        </w:tc>
        <w:tc>
          <w:tcPr>
            <w:tcW w:w="2917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  <w:r w:rsidRPr="0036744E">
              <w:rPr>
                <w:sz w:val="26"/>
                <w:szCs w:val="26"/>
              </w:rPr>
              <w:t>Фамилия, имя</w:t>
            </w:r>
          </w:p>
        </w:tc>
        <w:tc>
          <w:tcPr>
            <w:tcW w:w="2591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  <w:r w:rsidRPr="0036744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756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  <w:r w:rsidRPr="003674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Капитан, участник</w:t>
            </w:r>
          </w:p>
        </w:tc>
        <w:tc>
          <w:tcPr>
            <w:tcW w:w="1524" w:type="dxa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Допуск врача</w:t>
            </w:r>
          </w:p>
        </w:tc>
      </w:tr>
      <w:tr w:rsidR="00B44E6B" w:rsidRPr="0036744E" w:rsidTr="008F182E">
        <w:tc>
          <w:tcPr>
            <w:tcW w:w="954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7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1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Капитан</w:t>
            </w:r>
          </w:p>
        </w:tc>
        <w:tc>
          <w:tcPr>
            <w:tcW w:w="1524" w:type="dxa"/>
          </w:tcPr>
          <w:p w:rsidR="00B44E6B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</w:tr>
      <w:tr w:rsidR="00B44E6B" w:rsidRPr="0036744E" w:rsidTr="008F182E">
        <w:tc>
          <w:tcPr>
            <w:tcW w:w="954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7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1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:rsidR="00B44E6B" w:rsidRDefault="00B44E6B" w:rsidP="008F182E">
            <w:pPr>
              <w:jc w:val="center"/>
            </w:pPr>
            <w:r w:rsidRPr="00D84C1F">
              <w:rPr>
                <w:sz w:val="26"/>
                <w:szCs w:val="26"/>
              </w:rPr>
              <w:t>участник</w:t>
            </w:r>
          </w:p>
        </w:tc>
        <w:tc>
          <w:tcPr>
            <w:tcW w:w="1524" w:type="dxa"/>
          </w:tcPr>
          <w:p w:rsidR="00B44E6B" w:rsidRPr="00D84C1F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</w:tr>
      <w:tr w:rsidR="00B44E6B" w:rsidRPr="0036744E" w:rsidTr="008F182E">
        <w:tc>
          <w:tcPr>
            <w:tcW w:w="954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7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1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:rsidR="00B44E6B" w:rsidRDefault="00B44E6B" w:rsidP="008F182E">
            <w:pPr>
              <w:jc w:val="center"/>
            </w:pPr>
            <w:r w:rsidRPr="00D84C1F">
              <w:rPr>
                <w:sz w:val="26"/>
                <w:szCs w:val="26"/>
              </w:rPr>
              <w:t>участник</w:t>
            </w:r>
          </w:p>
        </w:tc>
        <w:tc>
          <w:tcPr>
            <w:tcW w:w="1524" w:type="dxa"/>
          </w:tcPr>
          <w:p w:rsidR="00B44E6B" w:rsidRPr="00D84C1F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</w:tr>
      <w:tr w:rsidR="00B44E6B" w:rsidRPr="0036744E" w:rsidTr="008F182E">
        <w:tc>
          <w:tcPr>
            <w:tcW w:w="954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7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1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:rsidR="00B44E6B" w:rsidRDefault="00B44E6B" w:rsidP="008F182E">
            <w:pPr>
              <w:jc w:val="center"/>
            </w:pPr>
            <w:r w:rsidRPr="00D84C1F">
              <w:rPr>
                <w:sz w:val="26"/>
                <w:szCs w:val="26"/>
              </w:rPr>
              <w:t>участник</w:t>
            </w:r>
          </w:p>
        </w:tc>
        <w:tc>
          <w:tcPr>
            <w:tcW w:w="1524" w:type="dxa"/>
          </w:tcPr>
          <w:p w:rsidR="00B44E6B" w:rsidRPr="00D84C1F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</w:tr>
      <w:tr w:rsidR="00B44E6B" w:rsidRPr="0036744E" w:rsidTr="008F182E">
        <w:tc>
          <w:tcPr>
            <w:tcW w:w="954" w:type="dxa"/>
            <w:shd w:val="clear" w:color="auto" w:fill="auto"/>
          </w:tcPr>
          <w:p w:rsidR="00B44E6B" w:rsidRDefault="00B44E6B" w:rsidP="008F18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7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1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:rsidR="00B44E6B" w:rsidRDefault="00B44E6B" w:rsidP="008F182E">
            <w:pPr>
              <w:jc w:val="center"/>
            </w:pPr>
            <w:r w:rsidRPr="00D84C1F">
              <w:rPr>
                <w:sz w:val="26"/>
                <w:szCs w:val="26"/>
              </w:rPr>
              <w:t>участник</w:t>
            </w:r>
          </w:p>
        </w:tc>
        <w:tc>
          <w:tcPr>
            <w:tcW w:w="1524" w:type="dxa"/>
          </w:tcPr>
          <w:p w:rsidR="00B44E6B" w:rsidRPr="00D84C1F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</w:tr>
      <w:tr w:rsidR="00B44E6B" w:rsidRPr="0036744E" w:rsidTr="008F182E">
        <w:tc>
          <w:tcPr>
            <w:tcW w:w="954" w:type="dxa"/>
            <w:shd w:val="clear" w:color="auto" w:fill="auto"/>
          </w:tcPr>
          <w:p w:rsidR="00B44E6B" w:rsidRDefault="00B44E6B" w:rsidP="008F18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17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1" w:type="dxa"/>
            <w:shd w:val="clear" w:color="auto" w:fill="auto"/>
          </w:tcPr>
          <w:p w:rsidR="00B44E6B" w:rsidRPr="0036744E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:rsidR="00B44E6B" w:rsidRDefault="00B44E6B" w:rsidP="008F182E">
            <w:pPr>
              <w:jc w:val="center"/>
            </w:pPr>
            <w:r w:rsidRPr="00D84C1F">
              <w:rPr>
                <w:sz w:val="26"/>
                <w:szCs w:val="26"/>
              </w:rPr>
              <w:t>участник</w:t>
            </w:r>
          </w:p>
        </w:tc>
        <w:tc>
          <w:tcPr>
            <w:tcW w:w="1524" w:type="dxa"/>
          </w:tcPr>
          <w:p w:rsidR="00B44E6B" w:rsidRPr="00D84C1F" w:rsidRDefault="00B44E6B" w:rsidP="008F182E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4E6B" w:rsidRDefault="00B44E6B" w:rsidP="00B44E6B">
      <w:pPr>
        <w:ind w:firstLine="360"/>
        <w:jc w:val="center"/>
        <w:rPr>
          <w:sz w:val="26"/>
          <w:szCs w:val="26"/>
        </w:rPr>
      </w:pPr>
    </w:p>
    <w:p w:rsidR="00B44E6B" w:rsidRPr="00804055" w:rsidRDefault="00B44E6B" w:rsidP="00B44E6B">
      <w:pPr>
        <w:ind w:firstLine="360"/>
        <w:rPr>
          <w:sz w:val="26"/>
          <w:szCs w:val="26"/>
        </w:rPr>
      </w:pPr>
    </w:p>
    <w:p w:rsidR="00B44E6B" w:rsidRDefault="00B44E6B" w:rsidP="00B44E6B">
      <w:pPr>
        <w:ind w:firstLine="360"/>
        <w:rPr>
          <w:sz w:val="26"/>
          <w:szCs w:val="26"/>
        </w:rPr>
      </w:pPr>
    </w:p>
    <w:p w:rsidR="00B44E6B" w:rsidRPr="00804055" w:rsidRDefault="00B44E6B" w:rsidP="00B44E6B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Директор    </w:t>
      </w:r>
      <w:r w:rsidRPr="00804055">
        <w:rPr>
          <w:sz w:val="26"/>
          <w:szCs w:val="26"/>
        </w:rPr>
        <w:t xml:space="preserve">________________                 </w:t>
      </w:r>
      <w:r>
        <w:rPr>
          <w:sz w:val="26"/>
          <w:szCs w:val="26"/>
        </w:rPr>
        <w:t>___</w:t>
      </w:r>
      <w:r w:rsidRPr="00804055">
        <w:rPr>
          <w:sz w:val="26"/>
          <w:szCs w:val="26"/>
        </w:rPr>
        <w:t>__________________</w:t>
      </w:r>
    </w:p>
    <w:p w:rsidR="00B44E6B" w:rsidRPr="00804055" w:rsidRDefault="00B44E6B" w:rsidP="00B44E6B">
      <w:pPr>
        <w:ind w:firstLine="360"/>
        <w:rPr>
          <w:sz w:val="26"/>
          <w:szCs w:val="26"/>
        </w:rPr>
      </w:pPr>
    </w:p>
    <w:p w:rsidR="00B44E6B" w:rsidRDefault="00B44E6B" w:rsidP="00B44E6B">
      <w:pPr>
        <w:jc w:val="center"/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B44E6B" w:rsidRDefault="00B44E6B" w:rsidP="00B44E6B">
      <w:pPr>
        <w:rPr>
          <w:sz w:val="26"/>
          <w:szCs w:val="26"/>
        </w:rPr>
      </w:pPr>
    </w:p>
    <w:p w:rsidR="008F701D" w:rsidRDefault="008F701D"/>
    <w:sectPr w:rsidR="008F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71543"/>
    <w:multiLevelType w:val="hybridMultilevel"/>
    <w:tmpl w:val="B5C86A22"/>
    <w:lvl w:ilvl="0" w:tplc="9E300C64">
      <w:start w:val="2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5D4363"/>
    <w:multiLevelType w:val="hybridMultilevel"/>
    <w:tmpl w:val="401824D8"/>
    <w:lvl w:ilvl="0" w:tplc="A2BA306E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D"/>
    <w:rsid w:val="007E306D"/>
    <w:rsid w:val="00815FCA"/>
    <w:rsid w:val="008F701D"/>
    <w:rsid w:val="00B44E6B"/>
    <w:rsid w:val="00D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81B9A-C509-4114-A1A7-39A910A4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4E6B"/>
    <w:rPr>
      <w:b/>
      <w:bCs/>
    </w:rPr>
  </w:style>
  <w:style w:type="paragraph" w:styleId="a4">
    <w:name w:val="Normal (Web)"/>
    <w:basedOn w:val="a"/>
    <w:uiPriority w:val="99"/>
    <w:rsid w:val="00B44E6B"/>
    <w:pPr>
      <w:spacing w:before="280" w:after="280"/>
    </w:pPr>
  </w:style>
  <w:style w:type="paragraph" w:customStyle="1" w:styleId="Style22">
    <w:name w:val="Style22"/>
    <w:basedOn w:val="a"/>
    <w:uiPriority w:val="99"/>
    <w:rsid w:val="00B44E6B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Book Antiqua" w:hAnsi="Book Antiqua"/>
      <w:lang w:eastAsia="ru-RU"/>
    </w:rPr>
  </w:style>
  <w:style w:type="character" w:customStyle="1" w:styleId="FontStyle37">
    <w:name w:val="Font Style37"/>
    <w:uiPriority w:val="99"/>
    <w:rsid w:val="00B44E6B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B44E6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B44E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uiPriority w:val="99"/>
    <w:rsid w:val="00B44E6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44E6B"/>
    <w:pPr>
      <w:widowControl w:val="0"/>
      <w:suppressAutoHyphens w:val="0"/>
      <w:autoSpaceDE w:val="0"/>
      <w:autoSpaceDN w:val="0"/>
      <w:adjustRightInd w:val="0"/>
      <w:spacing w:line="278" w:lineRule="exact"/>
      <w:ind w:hanging="346"/>
    </w:pPr>
    <w:rPr>
      <w:rFonts w:ascii="Book Antiqua" w:hAnsi="Book Antiqua"/>
      <w:lang w:eastAsia="ru-RU"/>
    </w:rPr>
  </w:style>
  <w:style w:type="paragraph" w:customStyle="1" w:styleId="Style15">
    <w:name w:val="Style15"/>
    <w:basedOn w:val="a"/>
    <w:uiPriority w:val="99"/>
    <w:rsid w:val="00B44E6B"/>
    <w:pPr>
      <w:widowControl w:val="0"/>
      <w:suppressAutoHyphens w:val="0"/>
      <w:autoSpaceDE w:val="0"/>
      <w:autoSpaceDN w:val="0"/>
      <w:adjustRightInd w:val="0"/>
    </w:pPr>
    <w:rPr>
      <w:rFonts w:ascii="Book Antiqua" w:hAnsi="Book Antiqua"/>
      <w:lang w:eastAsia="ru-RU"/>
    </w:rPr>
  </w:style>
  <w:style w:type="character" w:styleId="a5">
    <w:name w:val="Hyperlink"/>
    <w:basedOn w:val="a0"/>
    <w:uiPriority w:val="99"/>
    <w:unhideWhenUsed/>
    <w:rsid w:val="00B44E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4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c_ryb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2020-02-11T05:58:00Z</dcterms:created>
  <dcterms:modified xsi:type="dcterms:W3CDTF">2020-02-11T12:40:00Z</dcterms:modified>
</cp:coreProperties>
</file>